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470" w:rsidRPr="00CD4442" w:rsidRDefault="00DF0470" w:rsidP="00DF0470">
      <w:pPr>
        <w:pStyle w:val="Title"/>
      </w:pPr>
    </w:p>
    <w:p w:rsidR="00DF0470" w:rsidRPr="00CD4442" w:rsidRDefault="00DF0470" w:rsidP="00DF0470">
      <w:pPr>
        <w:pStyle w:val="Title"/>
      </w:pPr>
      <w:r>
        <w:rPr>
          <w:noProof/>
        </w:rPr>
        <w:drawing>
          <wp:inline distT="0" distB="0" distL="0" distR="0">
            <wp:extent cx="5960745" cy="744855"/>
            <wp:effectExtent l="19050" t="0" r="1905" b="0"/>
            <wp:docPr id="1" name="Picture 1" descr="blankas_2011_vidi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as_2011_vidinis"/>
                    <pic:cNvPicPr>
                      <a:picLocks noChangeAspect="1" noChangeArrowheads="1"/>
                    </pic:cNvPicPr>
                  </pic:nvPicPr>
                  <pic:blipFill>
                    <a:blip r:embed="rId4"/>
                    <a:srcRect/>
                    <a:stretch>
                      <a:fillRect/>
                    </a:stretch>
                  </pic:blipFill>
                  <pic:spPr bwMode="auto">
                    <a:xfrm>
                      <a:off x="0" y="0"/>
                      <a:ext cx="5960745" cy="744855"/>
                    </a:xfrm>
                    <a:prstGeom prst="rect">
                      <a:avLst/>
                    </a:prstGeom>
                    <a:noFill/>
                    <a:ln w="9525">
                      <a:noFill/>
                      <a:miter lim="800000"/>
                      <a:headEnd/>
                      <a:tailEnd/>
                    </a:ln>
                  </pic:spPr>
                </pic:pic>
              </a:graphicData>
            </a:graphic>
          </wp:inline>
        </w:drawing>
      </w:r>
    </w:p>
    <w:p w:rsidR="00DF0470" w:rsidRDefault="00DF0470" w:rsidP="00DF0470">
      <w:pPr>
        <w:pStyle w:val="Title"/>
        <w:spacing w:before="60"/>
        <w:jc w:val="left"/>
      </w:pPr>
    </w:p>
    <w:p w:rsidR="00DF0470" w:rsidRDefault="00DF0470" w:rsidP="00DF0470">
      <w:pPr>
        <w:pStyle w:val="Title"/>
        <w:jc w:val="left"/>
      </w:pPr>
    </w:p>
    <w:p w:rsidR="00DF0470" w:rsidRDefault="00DF0470" w:rsidP="00DF0470">
      <w:pPr>
        <w:pStyle w:val="Title"/>
        <w:rPr>
          <w:sz w:val="28"/>
          <w:szCs w:val="28"/>
        </w:rPr>
      </w:pPr>
      <w:r w:rsidRPr="00DF0470">
        <w:rPr>
          <w:sz w:val="28"/>
          <w:szCs w:val="28"/>
        </w:rPr>
        <w:t xml:space="preserve">Geriausių metų mėgėjų meno kolektyvų ir vadovų apdovanojimai </w:t>
      </w:r>
    </w:p>
    <w:p w:rsidR="00DF0470" w:rsidRPr="00DF0470" w:rsidRDefault="00DF0470" w:rsidP="00DF0470">
      <w:pPr>
        <w:pStyle w:val="Title"/>
        <w:rPr>
          <w:sz w:val="28"/>
          <w:szCs w:val="28"/>
        </w:rPr>
      </w:pPr>
      <w:r w:rsidRPr="00DF0470">
        <w:rPr>
          <w:sz w:val="28"/>
          <w:szCs w:val="28"/>
        </w:rPr>
        <w:t>„Aukso paukštė“</w:t>
      </w:r>
    </w:p>
    <w:p w:rsidR="00DF0470" w:rsidRDefault="00DF0470" w:rsidP="00DF0470">
      <w:pPr>
        <w:pStyle w:val="Title"/>
        <w:jc w:val="left"/>
      </w:pPr>
    </w:p>
    <w:p w:rsidR="00DF0470" w:rsidRPr="00DF0470" w:rsidRDefault="00DF0470" w:rsidP="00DF0470">
      <w:pPr>
        <w:pStyle w:val="Title"/>
        <w:ind w:firstLine="1296"/>
        <w:jc w:val="both"/>
        <w:rPr>
          <w:b w:val="0"/>
        </w:rPr>
      </w:pPr>
      <w:r w:rsidRPr="00DF0470">
        <w:rPr>
          <w:b w:val="0"/>
        </w:rPr>
        <w:t>Šiemet jau iš viso šešioliktą kartą Lietuvos liaudies kultūros centro ir Pasaulio lietuvių dainų šventės fondo įsteigtų mėgėjų meno kolektyvų ir jų vadovų apdovanojimų „Aukso paukštė“ nominacijomis bus įvertinti labiausiai nusipelnę šalies folkloro, liaudiškos muzikos, vokaliniai, liaudiškų šokių ansambliai, chorai ir teatrai. Nominacija „Už nuopelnus tautinei kultūrai“ bus įteikta Lietuvos edukologijos universiteto profesorei, baletmeisterei Laimutei Kisielienei.</w:t>
      </w:r>
    </w:p>
    <w:p w:rsidR="00DF0470" w:rsidRPr="00DF0470" w:rsidRDefault="00DF0470" w:rsidP="00DF0470">
      <w:pPr>
        <w:pStyle w:val="Title"/>
        <w:jc w:val="both"/>
        <w:rPr>
          <w:b w:val="0"/>
        </w:rPr>
      </w:pPr>
      <w:r w:rsidRPr="00DF0470">
        <w:rPr>
          <w:b w:val="0"/>
        </w:rPr>
        <w:t xml:space="preserve"> </w:t>
      </w:r>
    </w:p>
    <w:p w:rsidR="00DF0470" w:rsidRPr="00DF0470" w:rsidRDefault="00DF0470" w:rsidP="00DF0470">
      <w:pPr>
        <w:pStyle w:val="Title"/>
        <w:ind w:firstLine="1296"/>
        <w:jc w:val="both"/>
        <w:rPr>
          <w:b w:val="0"/>
        </w:rPr>
      </w:pPr>
      <w:r w:rsidRPr="00DF0470">
        <w:rPr>
          <w:b w:val="0"/>
        </w:rPr>
        <w:t>„Aukso paukštės“ apdovanojimai meno kolektyvams teikiami už aktyvią pastarųjų metų veiklą: naujų programų parengimą, koncertus, dalyvavimą svarbiausiuose šalies renginiuose, konkursuose pelnytus prizus, festivalių, konkursų, seminarų inicijavimą. Laureatus rinko kiekvieno žanro kolektyvams vertinti sudaryta kompetentinga komisija.</w:t>
      </w:r>
    </w:p>
    <w:p w:rsidR="00DF0470" w:rsidRDefault="00DF0470" w:rsidP="00DF0470">
      <w:pPr>
        <w:pStyle w:val="Title"/>
        <w:jc w:val="both"/>
        <w:rPr>
          <w:b w:val="0"/>
          <w:i/>
          <w:iCs/>
        </w:rPr>
      </w:pPr>
    </w:p>
    <w:p w:rsidR="00DF0470" w:rsidRDefault="00DF0470" w:rsidP="00DF0470">
      <w:pPr>
        <w:pStyle w:val="Title"/>
        <w:ind w:firstLine="1296"/>
        <w:jc w:val="both"/>
        <w:rPr>
          <w:b w:val="0"/>
          <w:i/>
          <w:iCs/>
        </w:rPr>
      </w:pPr>
      <w:r>
        <w:rPr>
          <w:b w:val="0"/>
          <w:i/>
          <w:iCs/>
        </w:rPr>
        <w:t>Apdovanojimų ceremonijos rengiamos</w:t>
      </w:r>
      <w:r w:rsidRPr="00CD4442">
        <w:rPr>
          <w:b w:val="0"/>
          <w:i/>
          <w:iCs/>
        </w:rPr>
        <w:t xml:space="preserve"> savivaldybėse</w:t>
      </w:r>
      <w:r>
        <w:rPr>
          <w:b w:val="0"/>
          <w:i/>
          <w:iCs/>
        </w:rPr>
        <w:t>,</w:t>
      </w:r>
      <w:r w:rsidRPr="00CD4442">
        <w:rPr>
          <w:b w:val="0"/>
          <w:i/>
          <w:iCs/>
        </w:rPr>
        <w:t xml:space="preserve"> kurių mėgėjų meno kolektyvai </w:t>
      </w:r>
      <w:r>
        <w:rPr>
          <w:b w:val="0"/>
          <w:i/>
          <w:iCs/>
        </w:rPr>
        <w:t>pelnė</w:t>
      </w:r>
      <w:r w:rsidRPr="00CD4442">
        <w:rPr>
          <w:b w:val="0"/>
          <w:i/>
          <w:iCs/>
        </w:rPr>
        <w:t xml:space="preserve"> nominacijas</w:t>
      </w:r>
      <w:r>
        <w:rPr>
          <w:b w:val="0"/>
          <w:i/>
          <w:iCs/>
        </w:rPr>
        <w:t>:</w:t>
      </w:r>
    </w:p>
    <w:p w:rsidR="00DF0470" w:rsidRDefault="00DF0470" w:rsidP="00DF0470">
      <w:pPr>
        <w:pStyle w:val="Title"/>
        <w:jc w:val="both"/>
        <w:rPr>
          <w:b w:val="0"/>
          <w:i/>
          <w:iCs/>
        </w:rPr>
      </w:pPr>
    </w:p>
    <w:p w:rsidR="00DF0470" w:rsidRDefault="00DF0470" w:rsidP="00DF0470">
      <w:pPr>
        <w:jc w:val="both"/>
      </w:pPr>
      <w:r>
        <w:rPr>
          <w:color w:val="000000"/>
        </w:rPr>
        <w:t>Vasario</w:t>
      </w:r>
      <w:r w:rsidRPr="000A0227">
        <w:rPr>
          <w:color w:val="000000"/>
        </w:rPr>
        <w:t xml:space="preserve"> 21</w:t>
      </w:r>
      <w:r>
        <w:rPr>
          <w:color w:val="000000"/>
        </w:rPr>
        <w:t xml:space="preserve"> d.</w:t>
      </w:r>
      <w:r w:rsidRPr="000A0227">
        <w:t xml:space="preserve"> </w:t>
      </w:r>
      <w:r>
        <w:t>16.00 val.</w:t>
      </w:r>
      <w:r w:rsidRPr="000A0227">
        <w:t xml:space="preserve"> </w:t>
      </w:r>
      <w:r>
        <w:tab/>
      </w:r>
      <w:r w:rsidRPr="000A0227">
        <w:t>Marijampolės kultūros centre</w:t>
      </w:r>
    </w:p>
    <w:p w:rsidR="00DF0470" w:rsidRDefault="00DF0470" w:rsidP="00DF0470">
      <w:pPr>
        <w:ind w:left="2592" w:firstLine="3"/>
        <w:jc w:val="both"/>
        <w:rPr>
          <w:color w:val="000000"/>
        </w:rPr>
      </w:pPr>
      <w:r w:rsidRPr="000A0227">
        <w:t>GERIAUSIAS RAJONO, SAVIVALDYBĖS ŠOKIŲ KOLEKTYVAS IR VADOVAS</w:t>
      </w:r>
    </w:p>
    <w:p w:rsidR="00DF0470" w:rsidRDefault="00DF0470" w:rsidP="00DF0470">
      <w:pPr>
        <w:ind w:left="1296" w:firstLine="1296"/>
        <w:jc w:val="both"/>
        <w:rPr>
          <w:color w:val="000000"/>
        </w:rPr>
      </w:pPr>
      <w:r w:rsidRPr="000A0227">
        <w:rPr>
          <w:color w:val="000000"/>
        </w:rPr>
        <w:t>Marijampolės kultūros centro vyr</w:t>
      </w:r>
      <w:r>
        <w:rPr>
          <w:color w:val="000000"/>
        </w:rPr>
        <w:t xml:space="preserve">esniųjų liaudiškų šokių grupė  </w:t>
      </w:r>
    </w:p>
    <w:p w:rsidR="00DF0470" w:rsidRPr="000A0227" w:rsidRDefault="00DF0470" w:rsidP="00DF0470">
      <w:pPr>
        <w:ind w:left="1296" w:firstLine="1296"/>
        <w:jc w:val="both"/>
        <w:rPr>
          <w:color w:val="000000"/>
        </w:rPr>
      </w:pPr>
      <w:r>
        <w:rPr>
          <w:color w:val="000000"/>
        </w:rPr>
        <w:t>„</w:t>
      </w:r>
      <w:r w:rsidRPr="000A0227">
        <w:rPr>
          <w:color w:val="000000"/>
        </w:rPr>
        <w:t>Jotvingis“</w:t>
      </w:r>
      <w:r>
        <w:rPr>
          <w:color w:val="000000"/>
        </w:rPr>
        <w:t>,</w:t>
      </w:r>
    </w:p>
    <w:p w:rsidR="00DF0470" w:rsidRDefault="00DF0470" w:rsidP="00DF0470">
      <w:pPr>
        <w:ind w:left="1296" w:firstLine="1296"/>
        <w:jc w:val="both"/>
        <w:rPr>
          <w:color w:val="000000"/>
        </w:rPr>
      </w:pPr>
      <w:r>
        <w:t>v</w:t>
      </w:r>
      <w:r w:rsidRPr="000A0227">
        <w:t>adovė</w:t>
      </w:r>
      <w:r w:rsidRPr="000A0227">
        <w:rPr>
          <w:color w:val="000000"/>
        </w:rPr>
        <w:t xml:space="preserve"> Alina Kvietkauskienė</w:t>
      </w:r>
    </w:p>
    <w:p w:rsidR="00DF0470" w:rsidRDefault="00DF0470" w:rsidP="00DF0470">
      <w:pPr>
        <w:jc w:val="both"/>
      </w:pPr>
      <w:r>
        <w:t>Kovo</w:t>
      </w:r>
      <w:r w:rsidRPr="00AF6C42">
        <w:t xml:space="preserve"> 10 </w:t>
      </w:r>
      <w:r>
        <w:t>d.</w:t>
      </w:r>
      <w:r w:rsidRPr="00AF6C42">
        <w:t xml:space="preserve"> 17</w:t>
      </w:r>
      <w:r>
        <w:t>.</w:t>
      </w:r>
      <w:r w:rsidRPr="00AF6C42">
        <w:t xml:space="preserve">00 val. </w:t>
      </w:r>
      <w:r>
        <w:tab/>
      </w:r>
      <w:r w:rsidRPr="00AF6C42">
        <w:t>Pabradės Ryto gimnazijoje</w:t>
      </w:r>
    </w:p>
    <w:p w:rsidR="00DF0470" w:rsidRPr="000A0227" w:rsidRDefault="00DF0470" w:rsidP="00DF0470">
      <w:pPr>
        <w:rPr>
          <w:bCs/>
        </w:rPr>
      </w:pPr>
      <w:r>
        <w:tab/>
      </w:r>
      <w:r>
        <w:tab/>
      </w:r>
      <w:r w:rsidRPr="000A0227">
        <w:rPr>
          <w:bCs/>
        </w:rPr>
        <w:t xml:space="preserve">RYŠKIAUSIA LIETUVOS ŽVAIGŽDĖ </w:t>
      </w:r>
    </w:p>
    <w:p w:rsidR="00DF0470" w:rsidRPr="000A0227" w:rsidRDefault="00DF0470" w:rsidP="00DF0470">
      <w:pPr>
        <w:ind w:left="1296" w:firstLine="1296"/>
      </w:pPr>
      <w:r w:rsidRPr="000A0227">
        <w:t>Pabradės miesto kultūros centro Pavoverės filialo varinių dūdų orkestras</w:t>
      </w:r>
      <w:r>
        <w:t>,</w:t>
      </w:r>
    </w:p>
    <w:p w:rsidR="00DF0470" w:rsidRDefault="00DF0470" w:rsidP="00DF0470">
      <w:pPr>
        <w:ind w:left="1296" w:firstLine="1296"/>
        <w:jc w:val="both"/>
      </w:pPr>
      <w:r>
        <w:t>vadov</w:t>
      </w:r>
      <w:r w:rsidRPr="000A0227">
        <w:t>as Bronislovas Vilimas</w:t>
      </w:r>
    </w:p>
    <w:p w:rsidR="00DF0470" w:rsidRDefault="00DF0470" w:rsidP="00DF0470">
      <w:pPr>
        <w:jc w:val="both"/>
      </w:pPr>
      <w:r>
        <w:t>Kovo</w:t>
      </w:r>
      <w:r w:rsidRPr="000A0227">
        <w:t xml:space="preserve"> 11</w:t>
      </w:r>
      <w:r>
        <w:t xml:space="preserve"> d. 12.30 </w:t>
      </w:r>
      <w:r w:rsidRPr="00EA4E9C">
        <w:t>val</w:t>
      </w:r>
      <w:r w:rsidRPr="000A0227">
        <w:t xml:space="preserve">. </w:t>
      </w:r>
      <w:r>
        <w:tab/>
      </w:r>
      <w:r w:rsidRPr="000A0227">
        <w:t>Molėtų kultūros centre</w:t>
      </w:r>
    </w:p>
    <w:p w:rsidR="00DF0470" w:rsidRPr="000A0227" w:rsidRDefault="00DF0470" w:rsidP="00DF0470">
      <w:pPr>
        <w:ind w:left="1296" w:firstLine="1296"/>
      </w:pPr>
      <w:r w:rsidRPr="000A0227">
        <w:t>GERIAUSIAS LĖLIŲ TEATRAS IR VADOVAS</w:t>
      </w:r>
    </w:p>
    <w:p w:rsidR="00DF0470" w:rsidRPr="000A0227" w:rsidRDefault="00DF0470" w:rsidP="00DF0470">
      <w:pPr>
        <w:ind w:left="1296" w:firstLine="1296"/>
        <w:jc w:val="both"/>
      </w:pPr>
      <w:r w:rsidRPr="000A0227">
        <w:t>Molėtų kultūros centro lėlių teatras „Rudnosiukas“</w:t>
      </w:r>
      <w:r>
        <w:t>,</w:t>
      </w:r>
      <w:r w:rsidRPr="000A0227">
        <w:t xml:space="preserve"> </w:t>
      </w:r>
    </w:p>
    <w:p w:rsidR="00DF0470" w:rsidRDefault="00DF0470" w:rsidP="00DF0470">
      <w:pPr>
        <w:ind w:left="1296" w:firstLine="1296"/>
        <w:jc w:val="both"/>
      </w:pPr>
      <w:r>
        <w:t>vadov</w:t>
      </w:r>
      <w:r w:rsidRPr="000A0227">
        <w:t>ė Laima Grigelevičienė</w:t>
      </w:r>
    </w:p>
    <w:p w:rsidR="00DF0470" w:rsidRDefault="00DF0470" w:rsidP="00DF0470">
      <w:pPr>
        <w:jc w:val="both"/>
      </w:pPr>
      <w:r>
        <w:t>Kovo</w:t>
      </w:r>
      <w:r w:rsidRPr="000A0227">
        <w:t xml:space="preserve"> 11</w:t>
      </w:r>
      <w:r>
        <w:t xml:space="preserve"> d.</w:t>
      </w:r>
      <w:r w:rsidRPr="000A0227">
        <w:t xml:space="preserve"> 13.30</w:t>
      </w:r>
      <w:r>
        <w:t xml:space="preserve"> </w:t>
      </w:r>
      <w:r w:rsidRPr="000A0227">
        <w:t xml:space="preserve">val. </w:t>
      </w:r>
      <w:r>
        <w:tab/>
      </w:r>
      <w:r w:rsidRPr="000A0227">
        <w:t>Vilkaviškio kultūros centre</w:t>
      </w:r>
    </w:p>
    <w:p w:rsidR="00DF0470" w:rsidRPr="000A0227" w:rsidRDefault="00DF0470" w:rsidP="00DF0470">
      <w:pPr>
        <w:ind w:left="1296" w:firstLine="1296"/>
      </w:pPr>
      <w:r w:rsidRPr="000A0227">
        <w:t>NAUJAI SUSPINDUSI ŽVAIGŽDĖ</w:t>
      </w:r>
    </w:p>
    <w:p w:rsidR="00DF0470" w:rsidRPr="000A0227" w:rsidRDefault="00DF0470" w:rsidP="00DF0470">
      <w:pPr>
        <w:ind w:left="1296" w:firstLine="1296"/>
      </w:pPr>
      <w:r w:rsidRPr="000A0227">
        <w:t xml:space="preserve">Vilkaviškio moksleivių </w:t>
      </w:r>
      <w:r>
        <w:t xml:space="preserve">pučiamųjų instrumentų </w:t>
      </w:r>
      <w:r w:rsidRPr="000A0227">
        <w:t>orkestras</w:t>
      </w:r>
      <w:r>
        <w:t>,</w:t>
      </w:r>
      <w:r w:rsidRPr="000A0227">
        <w:t xml:space="preserve"> </w:t>
      </w:r>
    </w:p>
    <w:p w:rsidR="00DF0470" w:rsidRDefault="00DF0470" w:rsidP="00DF0470">
      <w:pPr>
        <w:ind w:left="1296" w:firstLine="1296"/>
        <w:jc w:val="both"/>
      </w:pPr>
      <w:r>
        <w:t>v</w:t>
      </w:r>
      <w:r w:rsidRPr="000A0227">
        <w:t>adovas Saulius Mickevičius</w:t>
      </w:r>
    </w:p>
    <w:p w:rsidR="00DF0470" w:rsidRDefault="00DF0470" w:rsidP="00DF0470">
      <w:pPr>
        <w:jc w:val="both"/>
      </w:pPr>
      <w:r>
        <w:t>Kovo</w:t>
      </w:r>
      <w:r w:rsidRPr="000A0227">
        <w:t xml:space="preserve"> 11</w:t>
      </w:r>
      <w:r>
        <w:t xml:space="preserve"> d. </w:t>
      </w:r>
      <w:r w:rsidRPr="000A0227">
        <w:t>14</w:t>
      </w:r>
      <w:r>
        <w:t>.00</w:t>
      </w:r>
      <w:r w:rsidRPr="000A0227">
        <w:t xml:space="preserve"> val.</w:t>
      </w:r>
      <w:r>
        <w:tab/>
      </w:r>
      <w:r w:rsidRPr="000A0227">
        <w:t>Joniškio kultūros centre</w:t>
      </w:r>
    </w:p>
    <w:p w:rsidR="00DF0470" w:rsidRPr="000A0227" w:rsidRDefault="00DF0470" w:rsidP="00DF0470">
      <w:pPr>
        <w:ind w:left="1296" w:firstLine="1296"/>
      </w:pPr>
      <w:r w:rsidRPr="000A0227">
        <w:t>GERIAUSIA LIAUDIŠKOS MUZIKOS KAPELA IR VADOVAS</w:t>
      </w:r>
    </w:p>
    <w:p w:rsidR="00DF0470" w:rsidRPr="000A0227" w:rsidRDefault="00DF0470" w:rsidP="00DF0470">
      <w:pPr>
        <w:ind w:left="1296" w:firstLine="1296"/>
      </w:pPr>
      <w:r w:rsidRPr="000A0227">
        <w:t>Joniškio kultūros centro liaudiškos muzikos kapela</w:t>
      </w:r>
      <w:r>
        <w:t>,</w:t>
      </w:r>
    </w:p>
    <w:p w:rsidR="00DF0470" w:rsidRDefault="00DF0470" w:rsidP="00DF0470">
      <w:pPr>
        <w:ind w:left="1296" w:firstLine="1296"/>
        <w:jc w:val="both"/>
      </w:pPr>
      <w:r>
        <w:t>vadov</w:t>
      </w:r>
      <w:r w:rsidRPr="000A0227">
        <w:t>ė Edita Rudienė</w:t>
      </w:r>
    </w:p>
    <w:p w:rsidR="00DF0470" w:rsidRPr="000A0227" w:rsidRDefault="00DF0470" w:rsidP="00DF0470">
      <w:r>
        <w:t>Kovo</w:t>
      </w:r>
      <w:r w:rsidRPr="000A0227">
        <w:t xml:space="preserve"> 12</w:t>
      </w:r>
      <w:r>
        <w:t xml:space="preserve"> d.</w:t>
      </w:r>
      <w:r w:rsidRPr="000A0227">
        <w:t xml:space="preserve"> 16</w:t>
      </w:r>
      <w:r>
        <w:t>.00</w:t>
      </w:r>
      <w:r w:rsidRPr="000A0227">
        <w:t xml:space="preserve"> val. </w:t>
      </w:r>
      <w:r>
        <w:tab/>
      </w:r>
      <w:r w:rsidRPr="001C1302">
        <w:rPr>
          <w:color w:val="000000"/>
        </w:rPr>
        <w:t>Alytaus muzikos mokykloje</w:t>
      </w:r>
    </w:p>
    <w:p w:rsidR="00DF0470" w:rsidRDefault="00DF0470" w:rsidP="00DF0470">
      <w:pPr>
        <w:ind w:left="1296" w:firstLine="1296"/>
      </w:pPr>
      <w:r w:rsidRPr="000A0227">
        <w:t xml:space="preserve">GERIAUSIAS LIAUDIES INSTRUMENTŲ ORKESTRAS IR </w:t>
      </w:r>
      <w:r>
        <w:t xml:space="preserve">             </w:t>
      </w:r>
    </w:p>
    <w:p w:rsidR="00DF0470" w:rsidRPr="000A0227" w:rsidRDefault="00DF0470" w:rsidP="00DF0470">
      <w:pPr>
        <w:ind w:left="1296" w:firstLine="1296"/>
      </w:pPr>
      <w:r w:rsidRPr="000A0227">
        <w:t>VADOVAS</w:t>
      </w:r>
    </w:p>
    <w:p w:rsidR="00DF0470" w:rsidRPr="000A0227" w:rsidRDefault="00DF0470" w:rsidP="00DF0470">
      <w:pPr>
        <w:ind w:left="1296" w:firstLine="1296"/>
      </w:pPr>
      <w:r w:rsidRPr="000A0227">
        <w:lastRenderedPageBreak/>
        <w:t>Alytaus muzikos mokyklos liaudies instrumentų orkestras</w:t>
      </w:r>
      <w:r>
        <w:t>,</w:t>
      </w:r>
    </w:p>
    <w:p w:rsidR="00DF0470" w:rsidRPr="000A0227" w:rsidRDefault="00DF0470" w:rsidP="00DF0470">
      <w:pPr>
        <w:ind w:left="1296" w:firstLine="1296"/>
      </w:pPr>
      <w:r>
        <w:t>vadov</w:t>
      </w:r>
      <w:r w:rsidRPr="000A0227">
        <w:t xml:space="preserve">as Dainius Steponavičius, kanklių grupės </w:t>
      </w:r>
      <w:r>
        <w:t>vadov</w:t>
      </w:r>
      <w:r w:rsidRPr="000A0227">
        <w:t>ės Violeta</w:t>
      </w:r>
    </w:p>
    <w:p w:rsidR="00DF0470" w:rsidRPr="000A0227" w:rsidRDefault="00DF0470" w:rsidP="00DF0470">
      <w:pPr>
        <w:ind w:left="1296" w:firstLine="1296"/>
      </w:pPr>
      <w:r w:rsidRPr="000A0227">
        <w:t>Prakopavičienė</w:t>
      </w:r>
      <w:r>
        <w:t xml:space="preserve"> </w:t>
      </w:r>
      <w:r w:rsidRPr="000A0227">
        <w:t xml:space="preserve">ir Edita Radvilavičienė, skudučių grupės </w:t>
      </w:r>
      <w:r>
        <w:t>vadov</w:t>
      </w:r>
      <w:r w:rsidRPr="000A0227">
        <w:t>ė Gražina</w:t>
      </w:r>
    </w:p>
    <w:p w:rsidR="00DF0470" w:rsidRDefault="00DF0470" w:rsidP="00DF0470">
      <w:pPr>
        <w:ind w:left="1296" w:firstLine="1296"/>
      </w:pPr>
      <w:r w:rsidRPr="000A0227">
        <w:t>Noreikienė</w:t>
      </w:r>
    </w:p>
    <w:p w:rsidR="00DF0470" w:rsidRDefault="00DF0470" w:rsidP="00DF0470">
      <w:pPr>
        <w:jc w:val="both"/>
      </w:pPr>
      <w:r>
        <w:t>Kovo</w:t>
      </w:r>
      <w:r w:rsidRPr="000A0227">
        <w:t xml:space="preserve"> 13</w:t>
      </w:r>
      <w:r>
        <w:t xml:space="preserve"> d.</w:t>
      </w:r>
      <w:r w:rsidRPr="000A0227">
        <w:t xml:space="preserve"> 18.00 val.</w:t>
      </w:r>
      <w:r>
        <w:tab/>
      </w:r>
      <w:r w:rsidRPr="000A0227">
        <w:t xml:space="preserve">Kelmės kultūros centre </w:t>
      </w:r>
    </w:p>
    <w:p w:rsidR="00DF0470" w:rsidRPr="000A0227" w:rsidRDefault="00DF0470" w:rsidP="00DF0470">
      <w:pPr>
        <w:ind w:left="1296" w:firstLine="1296"/>
        <w:jc w:val="both"/>
      </w:pPr>
      <w:r w:rsidRPr="000A0227">
        <w:t>GERIAUSIAS KRAŠTO FOLKLORO ANSAMBLIS IR VADOVAS</w:t>
      </w:r>
    </w:p>
    <w:p w:rsidR="00DF0470" w:rsidRPr="000A0227" w:rsidRDefault="00DF0470" w:rsidP="00DF0470">
      <w:pPr>
        <w:ind w:left="1296" w:firstLine="1296"/>
        <w:jc w:val="both"/>
      </w:pPr>
      <w:r w:rsidRPr="000A0227">
        <w:t>Kelmės kultūros centro folkloro ansamblis „Taduja“</w:t>
      </w:r>
      <w:r>
        <w:t>,</w:t>
      </w:r>
      <w:r w:rsidRPr="000A0227">
        <w:t xml:space="preserve"> </w:t>
      </w:r>
    </w:p>
    <w:p w:rsidR="00DF0470" w:rsidRDefault="00DF0470" w:rsidP="00DF0470">
      <w:pPr>
        <w:ind w:left="1296" w:firstLine="1296"/>
        <w:jc w:val="both"/>
      </w:pPr>
      <w:r>
        <w:t>vadov</w:t>
      </w:r>
      <w:r w:rsidRPr="000A0227">
        <w:t>as Osvaldas Gerbenis</w:t>
      </w:r>
    </w:p>
    <w:p w:rsidR="00DF0470" w:rsidRPr="000A0227" w:rsidRDefault="00DF0470" w:rsidP="00DF0470">
      <w:pPr>
        <w:jc w:val="both"/>
      </w:pPr>
      <w:r>
        <w:t>Kovo</w:t>
      </w:r>
      <w:r w:rsidRPr="000A0227">
        <w:t xml:space="preserve"> 20</w:t>
      </w:r>
      <w:r>
        <w:t xml:space="preserve"> d.</w:t>
      </w:r>
      <w:r w:rsidRPr="000A0227">
        <w:t xml:space="preserve"> 19 00 val.</w:t>
      </w:r>
      <w:r>
        <w:t xml:space="preserve"> </w:t>
      </w:r>
      <w:r>
        <w:tab/>
      </w:r>
      <w:r w:rsidRPr="000A0227">
        <w:t>Birštono kultūros centre</w:t>
      </w:r>
    </w:p>
    <w:p w:rsidR="00DF0470" w:rsidRPr="000A0227" w:rsidRDefault="00DF0470" w:rsidP="00DF0470">
      <w:pPr>
        <w:ind w:left="1296" w:firstLine="1296"/>
        <w:jc w:val="both"/>
      </w:pPr>
      <w:r w:rsidRPr="000A0227">
        <w:t xml:space="preserve">GERIAUSIAS MIESTO FOLKLORO ANSAMBLIS IR VADOVAS </w:t>
      </w:r>
    </w:p>
    <w:p w:rsidR="00DF0470" w:rsidRPr="000A0227" w:rsidRDefault="00DF0470" w:rsidP="00DF0470">
      <w:pPr>
        <w:ind w:left="1296" w:firstLine="1296"/>
        <w:jc w:val="both"/>
      </w:pPr>
      <w:r w:rsidRPr="000A0227">
        <w:t>Birštono kultūros centro folkloro ansamblis „Raskila“</w:t>
      </w:r>
      <w:r>
        <w:t>,</w:t>
      </w:r>
    </w:p>
    <w:p w:rsidR="00DF0470" w:rsidRDefault="00DF0470" w:rsidP="00DF0470">
      <w:pPr>
        <w:ind w:left="1296" w:firstLine="1296"/>
        <w:jc w:val="both"/>
      </w:pPr>
      <w:r>
        <w:t>va</w:t>
      </w:r>
      <w:r w:rsidRPr="000A0227">
        <w:t>dovai Algirdas Seniūnas, Roma Ruočkienė</w:t>
      </w:r>
    </w:p>
    <w:p w:rsidR="00DF0470" w:rsidRPr="000A0227" w:rsidRDefault="00DF0470" w:rsidP="00DF0470">
      <w:pPr>
        <w:jc w:val="both"/>
        <w:rPr>
          <w:color w:val="000000"/>
        </w:rPr>
      </w:pPr>
      <w:r>
        <w:rPr>
          <w:color w:val="000000"/>
        </w:rPr>
        <w:t>Kovo</w:t>
      </w:r>
      <w:r w:rsidRPr="000A0227">
        <w:rPr>
          <w:color w:val="000000"/>
        </w:rPr>
        <w:t xml:space="preserve"> 21</w:t>
      </w:r>
      <w:r>
        <w:rPr>
          <w:color w:val="000000"/>
        </w:rPr>
        <w:t xml:space="preserve"> d.</w:t>
      </w:r>
      <w:r w:rsidRPr="000A0227">
        <w:rPr>
          <w:color w:val="000000"/>
        </w:rPr>
        <w:t xml:space="preserve"> </w:t>
      </w:r>
      <w:r w:rsidRPr="000A0227">
        <w:t>15</w:t>
      </w:r>
      <w:r>
        <w:t>.00</w:t>
      </w:r>
      <w:r w:rsidRPr="000A0227">
        <w:t xml:space="preserve"> val. </w:t>
      </w:r>
      <w:r>
        <w:tab/>
      </w:r>
      <w:r w:rsidRPr="000A0227">
        <w:rPr>
          <w:lang w:eastAsia="ar-SA"/>
        </w:rPr>
        <w:t xml:space="preserve">Šiaulių rajono savivaldybės </w:t>
      </w:r>
      <w:r w:rsidRPr="000A0227">
        <w:t>kultūros centre</w:t>
      </w:r>
    </w:p>
    <w:p w:rsidR="00DF0470" w:rsidRPr="000A0227" w:rsidRDefault="00DF0470" w:rsidP="00DF0470">
      <w:pPr>
        <w:ind w:left="1296" w:firstLine="1296"/>
        <w:jc w:val="both"/>
      </w:pPr>
      <w:r w:rsidRPr="000A0227">
        <w:t xml:space="preserve">GERIAUSIAS MIESTELIO ŠOKIŲ KOLEKTYVAS IR VADOVAS </w:t>
      </w:r>
    </w:p>
    <w:p w:rsidR="00DF0470" w:rsidRPr="000A0227" w:rsidRDefault="00DF0470" w:rsidP="00DF0470">
      <w:pPr>
        <w:ind w:left="2592"/>
        <w:jc w:val="both"/>
        <w:rPr>
          <w:color w:val="000000"/>
        </w:rPr>
      </w:pPr>
      <w:r w:rsidRPr="000A0227">
        <w:rPr>
          <w:lang w:eastAsia="ar-SA"/>
        </w:rPr>
        <w:t xml:space="preserve">Šiaulių rajono savivaldybės kultūros centro </w:t>
      </w:r>
      <w:r w:rsidRPr="000A0227">
        <w:t>pagyvenusiųjų</w:t>
      </w:r>
      <w:r w:rsidRPr="000A0227">
        <w:rPr>
          <w:color w:val="000000"/>
        </w:rPr>
        <w:t xml:space="preserve"> liaudiškų šokių grupė „Diemedis“</w:t>
      </w:r>
      <w:r>
        <w:rPr>
          <w:color w:val="000000"/>
        </w:rPr>
        <w:t>,</w:t>
      </w:r>
    </w:p>
    <w:p w:rsidR="00DF0470" w:rsidRDefault="00DF0470" w:rsidP="00DF0470">
      <w:pPr>
        <w:ind w:left="1296" w:firstLine="1296"/>
        <w:jc w:val="both"/>
        <w:rPr>
          <w:color w:val="000000"/>
        </w:rPr>
      </w:pPr>
      <w:r>
        <w:rPr>
          <w:color w:val="000000"/>
        </w:rPr>
        <w:t>v</w:t>
      </w:r>
      <w:r w:rsidRPr="000A0227">
        <w:rPr>
          <w:color w:val="000000"/>
        </w:rPr>
        <w:t>adovė Egidija Šėgždaitė</w:t>
      </w:r>
    </w:p>
    <w:p w:rsidR="00DF0470" w:rsidRPr="000A0227" w:rsidRDefault="00DF0470" w:rsidP="00DF0470">
      <w:pPr>
        <w:jc w:val="both"/>
      </w:pPr>
      <w:r>
        <w:t>Kovo</w:t>
      </w:r>
      <w:r w:rsidRPr="000A0227">
        <w:t xml:space="preserve"> 21</w:t>
      </w:r>
      <w:r>
        <w:t xml:space="preserve"> d. </w:t>
      </w:r>
      <w:r w:rsidRPr="000A0227">
        <w:t>15</w:t>
      </w:r>
      <w:r>
        <w:t>.00</w:t>
      </w:r>
      <w:r w:rsidRPr="000A0227">
        <w:t xml:space="preserve"> val. </w:t>
      </w:r>
      <w:r>
        <w:tab/>
      </w:r>
      <w:r w:rsidRPr="000A0227">
        <w:t>Šiaulių r. savivaldybės kultūros centre</w:t>
      </w:r>
    </w:p>
    <w:p w:rsidR="00DF0470" w:rsidRPr="000A0227" w:rsidRDefault="00DF0470" w:rsidP="00DF0470">
      <w:pPr>
        <w:ind w:left="2592"/>
        <w:jc w:val="both"/>
      </w:pPr>
      <w:r w:rsidRPr="000A0227">
        <w:t>GERIAUSI TRADICINĖS INSTRUMENTINĖS MUZIKOS ATLIKĖJAI IR VADOVAS</w:t>
      </w:r>
    </w:p>
    <w:p w:rsidR="00DF0470" w:rsidRPr="000A0227" w:rsidRDefault="00DF0470" w:rsidP="00DF0470">
      <w:pPr>
        <w:ind w:left="2592"/>
        <w:jc w:val="both"/>
      </w:pPr>
      <w:r w:rsidRPr="000A0227">
        <w:t>Šiaulių rajono savivaldybės kultūros centro tradicinių styginių instrumentų grupė</w:t>
      </w:r>
      <w:r>
        <w:t>,</w:t>
      </w:r>
    </w:p>
    <w:p w:rsidR="00DF0470" w:rsidRDefault="00DF0470" w:rsidP="00DF0470">
      <w:pPr>
        <w:ind w:left="1296" w:firstLine="1296"/>
        <w:jc w:val="both"/>
      </w:pPr>
      <w:r>
        <w:t>v</w:t>
      </w:r>
      <w:r w:rsidRPr="000A0227">
        <w:t>adovas Raimondas Sinkevičius</w:t>
      </w:r>
    </w:p>
    <w:p w:rsidR="00DF0470" w:rsidRPr="000A0227" w:rsidRDefault="00DF0470" w:rsidP="00DF0470">
      <w:pPr>
        <w:jc w:val="both"/>
      </w:pPr>
      <w:r>
        <w:t>Kovo</w:t>
      </w:r>
      <w:r w:rsidRPr="000A0227">
        <w:t xml:space="preserve"> 26</w:t>
      </w:r>
      <w:r>
        <w:t xml:space="preserve"> d. </w:t>
      </w:r>
      <w:r w:rsidRPr="000B41FE">
        <w:t>18</w:t>
      </w:r>
      <w:r>
        <w:t>.00</w:t>
      </w:r>
      <w:r w:rsidRPr="000B41FE">
        <w:t xml:space="preserve"> val.</w:t>
      </w:r>
      <w:r w:rsidRPr="000A0227">
        <w:t xml:space="preserve"> </w:t>
      </w:r>
      <w:r>
        <w:tab/>
      </w:r>
      <w:r w:rsidRPr="000A0227">
        <w:t>Kretingos kultūros centre</w:t>
      </w:r>
    </w:p>
    <w:p w:rsidR="00DF0470" w:rsidRPr="000A0227" w:rsidRDefault="00DF0470" w:rsidP="00DF0470">
      <w:pPr>
        <w:ind w:left="1296" w:firstLine="1296"/>
        <w:jc w:val="both"/>
      </w:pPr>
      <w:r w:rsidRPr="000A0227">
        <w:t>GERIAUSIAS MĖGĖJŲ TEATRAS IR VADOVAS</w:t>
      </w:r>
    </w:p>
    <w:p w:rsidR="00DF0470" w:rsidRPr="000A0227" w:rsidRDefault="00DF0470" w:rsidP="00DF0470">
      <w:pPr>
        <w:ind w:left="1296" w:firstLine="1296"/>
        <w:jc w:val="both"/>
      </w:pPr>
      <w:r w:rsidRPr="000A0227">
        <w:t>Kretingos rajono kultūros centro Egidijaus Radžiaus teatras</w:t>
      </w:r>
      <w:r>
        <w:t>,</w:t>
      </w:r>
    </w:p>
    <w:p w:rsidR="00DF0470" w:rsidRDefault="00DF0470" w:rsidP="00DF0470">
      <w:pPr>
        <w:ind w:left="1296" w:firstLine="1296"/>
        <w:jc w:val="both"/>
      </w:pPr>
      <w:r>
        <w:t>v</w:t>
      </w:r>
      <w:r w:rsidRPr="000A0227">
        <w:t>adovai Nerijus Gedminas, Donatas Žilinskas</w:t>
      </w:r>
    </w:p>
    <w:p w:rsidR="00DF0470" w:rsidRPr="000A0227" w:rsidRDefault="00DF0470" w:rsidP="00DF0470">
      <w:pPr>
        <w:jc w:val="both"/>
      </w:pPr>
      <w:r>
        <w:t>Kovo</w:t>
      </w:r>
      <w:r w:rsidRPr="000A0227">
        <w:t xml:space="preserve"> 27</w:t>
      </w:r>
      <w:r>
        <w:t xml:space="preserve"> d.</w:t>
      </w:r>
      <w:r w:rsidRPr="000A0227">
        <w:t xml:space="preserve"> 18.00 val. </w:t>
      </w:r>
      <w:r>
        <w:tab/>
      </w:r>
      <w:r w:rsidRPr="000A0227">
        <w:t>Varėnos kultūros centro Matuizų filiale</w:t>
      </w:r>
    </w:p>
    <w:p w:rsidR="00DF0470" w:rsidRPr="000A0227" w:rsidRDefault="00DF0470" w:rsidP="00DF0470">
      <w:pPr>
        <w:ind w:left="1296" w:firstLine="1296"/>
        <w:jc w:val="both"/>
      </w:pPr>
      <w:r w:rsidRPr="000A0227">
        <w:t>GERIAUSIAS MĖGĖJŲ TEATRAS IR VADOVAS</w:t>
      </w:r>
    </w:p>
    <w:p w:rsidR="00DF0470" w:rsidRPr="000A0227" w:rsidRDefault="00DF0470" w:rsidP="00DF0470">
      <w:pPr>
        <w:ind w:left="1296" w:firstLine="1296"/>
        <w:jc w:val="both"/>
      </w:pPr>
      <w:r w:rsidRPr="000A0227">
        <w:t>Varėnos kultūros centro Matuizų filialo teatras „Giraitė“</w:t>
      </w:r>
      <w:r>
        <w:t>,</w:t>
      </w:r>
    </w:p>
    <w:p w:rsidR="00DF0470" w:rsidRDefault="00DF0470" w:rsidP="00DF0470">
      <w:pPr>
        <w:ind w:left="1296" w:firstLine="1296"/>
        <w:jc w:val="both"/>
      </w:pPr>
      <w:r>
        <w:t>v</w:t>
      </w:r>
      <w:r w:rsidRPr="000A0227">
        <w:t>adovė Irena Čeplikienė</w:t>
      </w:r>
    </w:p>
    <w:p w:rsidR="00DF0470" w:rsidRPr="000A0227" w:rsidRDefault="00DF0470" w:rsidP="00DF0470">
      <w:pPr>
        <w:jc w:val="both"/>
      </w:pPr>
      <w:r>
        <w:rPr>
          <w:lang w:eastAsia="ar-SA"/>
        </w:rPr>
        <w:t>Kovo</w:t>
      </w:r>
      <w:r w:rsidRPr="000A0227">
        <w:rPr>
          <w:lang w:eastAsia="ar-SA"/>
        </w:rPr>
        <w:t xml:space="preserve"> 28</w:t>
      </w:r>
      <w:r>
        <w:rPr>
          <w:lang w:eastAsia="ar-SA"/>
        </w:rPr>
        <w:t xml:space="preserve"> d.</w:t>
      </w:r>
      <w:r w:rsidRPr="000A0227">
        <w:rPr>
          <w:lang w:eastAsia="ar-SA"/>
        </w:rPr>
        <w:t xml:space="preserve"> </w:t>
      </w:r>
      <w:r w:rsidRPr="000A0227">
        <w:t>14</w:t>
      </w:r>
      <w:r>
        <w:t>.00</w:t>
      </w:r>
      <w:r w:rsidRPr="000A0227">
        <w:t xml:space="preserve"> val. </w:t>
      </w:r>
      <w:r>
        <w:tab/>
      </w:r>
      <w:r w:rsidRPr="000A0227">
        <w:rPr>
          <w:lang w:eastAsia="ar-SA"/>
        </w:rPr>
        <w:t>Vilkpėdės bendruomenės centro Koncertų salėje</w:t>
      </w:r>
    </w:p>
    <w:p w:rsidR="00DF0470" w:rsidRPr="000A0227" w:rsidRDefault="00DF0470" w:rsidP="00DF0470">
      <w:pPr>
        <w:ind w:left="1296" w:firstLine="1296"/>
        <w:jc w:val="both"/>
      </w:pPr>
      <w:r w:rsidRPr="000A0227">
        <w:t xml:space="preserve">GERIAUSIAS MIESTO ŠOKIŲ KOLEKTYVAS IR VADOVAS </w:t>
      </w:r>
    </w:p>
    <w:p w:rsidR="00DF0470" w:rsidRPr="000A0227" w:rsidRDefault="00DF0470" w:rsidP="00DF0470">
      <w:pPr>
        <w:ind w:left="2592"/>
        <w:jc w:val="both"/>
        <w:rPr>
          <w:lang w:eastAsia="ar-SA"/>
        </w:rPr>
      </w:pPr>
      <w:r w:rsidRPr="000A0227">
        <w:rPr>
          <w:lang w:eastAsia="ar-SA"/>
        </w:rPr>
        <w:t>Vilniaus mi</w:t>
      </w:r>
      <w:r>
        <w:rPr>
          <w:lang w:eastAsia="ar-SA"/>
        </w:rPr>
        <w:t xml:space="preserve">esto Všį Vilkpėdės bendruomenės </w:t>
      </w:r>
      <w:r w:rsidRPr="000A0227">
        <w:rPr>
          <w:lang w:eastAsia="ar-SA"/>
        </w:rPr>
        <w:t>socialinių paslaugų centro pagyvenusiųjų žmonių liaudiškų šokių grupė „Šimtažiedis“</w:t>
      </w:r>
      <w:r>
        <w:rPr>
          <w:lang w:eastAsia="ar-SA"/>
        </w:rPr>
        <w:t>,</w:t>
      </w:r>
    </w:p>
    <w:p w:rsidR="00DF0470" w:rsidRDefault="00DF0470" w:rsidP="00DF0470">
      <w:pPr>
        <w:ind w:left="1296" w:firstLine="1296"/>
        <w:jc w:val="both"/>
        <w:rPr>
          <w:lang w:eastAsia="ar-SA"/>
        </w:rPr>
      </w:pPr>
      <w:r>
        <w:rPr>
          <w:lang w:eastAsia="ar-SA"/>
        </w:rPr>
        <w:t>v</w:t>
      </w:r>
      <w:r w:rsidRPr="000A0227">
        <w:rPr>
          <w:lang w:eastAsia="ar-SA"/>
        </w:rPr>
        <w:t>adovė Rūta Januškevičienė</w:t>
      </w:r>
    </w:p>
    <w:p w:rsidR="00DF0470" w:rsidRDefault="00DF0470" w:rsidP="00DF0470">
      <w:pPr>
        <w:jc w:val="both"/>
      </w:pPr>
      <w:r>
        <w:t>Kovo</w:t>
      </w:r>
      <w:r w:rsidRPr="000A0227">
        <w:t xml:space="preserve"> 28</w:t>
      </w:r>
      <w:r>
        <w:t xml:space="preserve"> d.</w:t>
      </w:r>
      <w:r w:rsidRPr="000A0227">
        <w:t xml:space="preserve"> 16.00 val.</w:t>
      </w:r>
      <w:r>
        <w:tab/>
      </w:r>
      <w:r w:rsidRPr="000A0227">
        <w:t>Vilniaus Rotušėje</w:t>
      </w:r>
    </w:p>
    <w:p w:rsidR="00DF0470" w:rsidRPr="000A0227" w:rsidRDefault="00DF0470" w:rsidP="00DF0470">
      <w:pPr>
        <w:tabs>
          <w:tab w:val="left" w:pos="2552"/>
          <w:tab w:val="right" w:pos="8640"/>
        </w:tabs>
        <w:ind w:left="2552"/>
        <w:rPr>
          <w:bCs/>
        </w:rPr>
      </w:pPr>
      <w:r w:rsidRPr="000A0227">
        <w:rPr>
          <w:bCs/>
        </w:rPr>
        <w:t>TARPTAUTINIO SPINDESIO ŽVAIGŽDĖ</w:t>
      </w:r>
    </w:p>
    <w:p w:rsidR="00DF0470" w:rsidRPr="000A0227" w:rsidRDefault="00DF0470" w:rsidP="00DF0470">
      <w:pPr>
        <w:ind w:left="2592"/>
      </w:pPr>
      <w:r w:rsidRPr="000A0227">
        <w:t>Šiaulių „Dagilėlio“ dainavimo mokyklos berniukų ir jaunuolių choras „Dagilėlis“</w:t>
      </w:r>
      <w:r>
        <w:t>,</w:t>
      </w:r>
      <w:r w:rsidRPr="000A0227">
        <w:t xml:space="preserve"> </w:t>
      </w:r>
    </w:p>
    <w:p w:rsidR="00DF0470" w:rsidRDefault="00DF0470" w:rsidP="00DF0470">
      <w:pPr>
        <w:ind w:left="1296" w:firstLine="1296"/>
        <w:jc w:val="both"/>
      </w:pPr>
      <w:r>
        <w:t>v</w:t>
      </w:r>
      <w:r w:rsidRPr="000A0227">
        <w:t>adovas Remigijus Adomaitis</w:t>
      </w:r>
    </w:p>
    <w:p w:rsidR="00DF0470" w:rsidRPr="000A0227" w:rsidRDefault="00DF0470" w:rsidP="00DF0470">
      <w:r>
        <w:t>Kovo</w:t>
      </w:r>
      <w:r w:rsidRPr="000A0227">
        <w:t xml:space="preserve"> 28</w:t>
      </w:r>
      <w:r>
        <w:t xml:space="preserve"> d. </w:t>
      </w:r>
      <w:r w:rsidRPr="000A0227">
        <w:t xml:space="preserve">16.00 val. </w:t>
      </w:r>
      <w:r>
        <w:tab/>
      </w:r>
      <w:r w:rsidRPr="000A0227">
        <w:t>Vilniaus Rotušėje</w:t>
      </w:r>
    </w:p>
    <w:p w:rsidR="00DF0470" w:rsidRPr="000A0227" w:rsidRDefault="00DF0470" w:rsidP="00DF0470">
      <w:pPr>
        <w:ind w:left="1296" w:firstLine="1296"/>
        <w:rPr>
          <w:bCs/>
        </w:rPr>
      </w:pPr>
      <w:r w:rsidRPr="000A0227">
        <w:rPr>
          <w:bCs/>
        </w:rPr>
        <w:t xml:space="preserve">RYŠKIAUSIA LIETUVOS ŽVAIGŽDĖ </w:t>
      </w:r>
    </w:p>
    <w:p w:rsidR="00DF0470" w:rsidRPr="000A0227" w:rsidRDefault="00DF0470" w:rsidP="00DF0470">
      <w:pPr>
        <w:ind w:left="1296" w:firstLine="1296"/>
      </w:pPr>
      <w:r w:rsidRPr="000A0227">
        <w:t>Vilniaus Bernardinų bažnyčios mišrus choras „Langas“</w:t>
      </w:r>
      <w:r>
        <w:t>,</w:t>
      </w:r>
    </w:p>
    <w:p w:rsidR="00DF0470" w:rsidRDefault="00DF0470" w:rsidP="00DF0470">
      <w:pPr>
        <w:ind w:left="1296" w:firstLine="1296"/>
      </w:pPr>
      <w:r>
        <w:t>v</w:t>
      </w:r>
      <w:r w:rsidRPr="000A0227">
        <w:t>adovė Rita Kraucevičiūtė</w:t>
      </w:r>
    </w:p>
    <w:p w:rsidR="00DF0470" w:rsidRPr="000A0227" w:rsidRDefault="00DF0470" w:rsidP="00DF0470">
      <w:r>
        <w:t>Kovo</w:t>
      </w:r>
      <w:r w:rsidRPr="000A0227">
        <w:t xml:space="preserve"> 28</w:t>
      </w:r>
      <w:r>
        <w:t xml:space="preserve"> d.</w:t>
      </w:r>
      <w:r w:rsidRPr="000A0227">
        <w:t xml:space="preserve"> 16.00 val. </w:t>
      </w:r>
      <w:r>
        <w:tab/>
      </w:r>
      <w:r w:rsidRPr="000A0227">
        <w:t>Vilniaus Rotušėje</w:t>
      </w:r>
    </w:p>
    <w:p w:rsidR="00DF0470" w:rsidRPr="000A0227" w:rsidRDefault="00DF0470" w:rsidP="00DF0470">
      <w:pPr>
        <w:ind w:left="1296" w:firstLine="1296"/>
      </w:pPr>
      <w:r w:rsidRPr="000A0227">
        <w:t xml:space="preserve">NAUJAI SUSPINDUSI ŽVAIGŽDĖ </w:t>
      </w:r>
    </w:p>
    <w:p w:rsidR="00DF0470" w:rsidRPr="000A0227" w:rsidRDefault="00DF0470" w:rsidP="00DF0470">
      <w:pPr>
        <w:ind w:left="1296" w:firstLine="1296"/>
      </w:pPr>
      <w:r w:rsidRPr="000A0227">
        <w:t>Vilniaus miesto moterų choras „Viva“</w:t>
      </w:r>
      <w:r>
        <w:t>,</w:t>
      </w:r>
    </w:p>
    <w:p w:rsidR="00DF0470" w:rsidRDefault="00DF0470" w:rsidP="00DF0470">
      <w:pPr>
        <w:ind w:left="1296" w:firstLine="1296"/>
      </w:pPr>
      <w:r>
        <w:t>v</w:t>
      </w:r>
      <w:r w:rsidRPr="000A0227">
        <w:t>adovės Vilija Mažintaitė, Valerija Skapienė</w:t>
      </w:r>
    </w:p>
    <w:p w:rsidR="00DF0470" w:rsidRDefault="00DF0470" w:rsidP="00DF0470">
      <w:pPr>
        <w:ind w:left="1296" w:firstLine="1296"/>
      </w:pPr>
    </w:p>
    <w:p w:rsidR="00DF0470" w:rsidRPr="000A0227" w:rsidRDefault="00DF0470" w:rsidP="00DF0470">
      <w:pPr>
        <w:rPr>
          <w:bCs/>
        </w:rPr>
      </w:pPr>
      <w:r>
        <w:rPr>
          <w:bCs/>
        </w:rPr>
        <w:lastRenderedPageBreak/>
        <w:t>Gegužės</w:t>
      </w:r>
      <w:r w:rsidRPr="000A0227">
        <w:rPr>
          <w:bCs/>
        </w:rPr>
        <w:t xml:space="preserve"> 10</w:t>
      </w:r>
      <w:r>
        <w:rPr>
          <w:bCs/>
        </w:rPr>
        <w:t xml:space="preserve"> d. 18.00 val.</w:t>
      </w:r>
      <w:r>
        <w:rPr>
          <w:bCs/>
        </w:rPr>
        <w:tab/>
      </w:r>
      <w:r w:rsidRPr="000A0227">
        <w:rPr>
          <w:bCs/>
        </w:rPr>
        <w:t xml:space="preserve">Birštono kultūros centre </w:t>
      </w:r>
    </w:p>
    <w:p w:rsidR="00DF0470" w:rsidRPr="000A0227" w:rsidRDefault="00DF0470" w:rsidP="00DF0470">
      <w:pPr>
        <w:ind w:left="1296" w:firstLine="1296"/>
      </w:pPr>
      <w:r w:rsidRPr="000A0227">
        <w:t xml:space="preserve">UŽ NUOPELNUS TAUTINEI KULTŪRAI </w:t>
      </w:r>
    </w:p>
    <w:p w:rsidR="00DF0470" w:rsidRDefault="00DF0470" w:rsidP="00DF0470">
      <w:pPr>
        <w:pStyle w:val="NormalWeb"/>
        <w:spacing w:before="0" w:beforeAutospacing="0" w:after="0" w:afterAutospacing="0"/>
        <w:ind w:left="1296" w:firstLine="1296"/>
        <w:rPr>
          <w:rFonts w:ascii="Times New Roman" w:hAnsi="Times New Roman" w:cs="Times New Roman"/>
          <w:sz w:val="24"/>
          <w:szCs w:val="24"/>
        </w:rPr>
      </w:pPr>
      <w:r w:rsidRPr="000A0227">
        <w:rPr>
          <w:rFonts w:ascii="Times New Roman" w:hAnsi="Times New Roman" w:cs="Times New Roman"/>
          <w:sz w:val="24"/>
          <w:szCs w:val="24"/>
        </w:rPr>
        <w:t xml:space="preserve">Lietuvos edukologijos universiteto profesorė, baletmeisterė Laimutė </w:t>
      </w:r>
      <w:r>
        <w:rPr>
          <w:rFonts w:ascii="Times New Roman" w:hAnsi="Times New Roman" w:cs="Times New Roman"/>
          <w:sz w:val="24"/>
          <w:szCs w:val="24"/>
        </w:rPr>
        <w:t xml:space="preserve">   </w:t>
      </w:r>
    </w:p>
    <w:p w:rsidR="00DF0470" w:rsidRPr="008D6A30" w:rsidRDefault="00DF0470" w:rsidP="00DF0470">
      <w:pPr>
        <w:pStyle w:val="NormalWeb"/>
        <w:spacing w:before="0" w:beforeAutospacing="0" w:after="0" w:afterAutospacing="0"/>
        <w:ind w:left="1296" w:firstLine="1296"/>
        <w:rPr>
          <w:rFonts w:ascii="Times New Roman" w:hAnsi="Times New Roman" w:cs="Times New Roman"/>
          <w:sz w:val="24"/>
          <w:szCs w:val="24"/>
        </w:rPr>
      </w:pPr>
      <w:r w:rsidRPr="000A0227">
        <w:rPr>
          <w:rFonts w:ascii="Times New Roman" w:hAnsi="Times New Roman" w:cs="Times New Roman"/>
          <w:sz w:val="24"/>
          <w:szCs w:val="24"/>
        </w:rPr>
        <w:t>Kisielienė</w:t>
      </w:r>
    </w:p>
    <w:p w:rsidR="00DF0470" w:rsidRDefault="00DF0470" w:rsidP="00DF0470">
      <w:pPr>
        <w:pStyle w:val="Title"/>
        <w:jc w:val="left"/>
        <w:rPr>
          <w:b w:val="0"/>
          <w:i/>
          <w:iCs/>
        </w:rPr>
      </w:pPr>
    </w:p>
    <w:p w:rsidR="00F82622" w:rsidRDefault="00F82622"/>
    <w:sectPr w:rsidR="00F82622" w:rsidSect="00F8262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1296"/>
  <w:hyphenationZone w:val="396"/>
  <w:characterSpacingControl w:val="doNotCompress"/>
  <w:compat/>
  <w:rsids>
    <w:rsidRoot w:val="00DF0470"/>
    <w:rsid w:val="00DF0470"/>
    <w:rsid w:val="00E4701A"/>
    <w:rsid w:val="00F30621"/>
    <w:rsid w:val="00F8262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70"/>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0470"/>
    <w:pPr>
      <w:autoSpaceDE w:val="0"/>
      <w:autoSpaceDN w:val="0"/>
      <w:jc w:val="center"/>
    </w:pPr>
    <w:rPr>
      <w:b/>
      <w:bCs/>
    </w:rPr>
  </w:style>
  <w:style w:type="character" w:customStyle="1" w:styleId="TitleChar">
    <w:name w:val="Title Char"/>
    <w:basedOn w:val="DefaultParagraphFont"/>
    <w:link w:val="Title"/>
    <w:rsid w:val="00DF0470"/>
    <w:rPr>
      <w:rFonts w:ascii="Times New Roman" w:eastAsia="Times New Roman" w:hAnsi="Times New Roman" w:cs="Times New Roman"/>
      <w:b/>
      <w:bCs/>
      <w:sz w:val="24"/>
      <w:szCs w:val="24"/>
      <w:lang w:eastAsia="lt-LT"/>
    </w:rPr>
  </w:style>
  <w:style w:type="paragraph" w:styleId="NormalWeb">
    <w:name w:val="Normal (Web)"/>
    <w:basedOn w:val="Normal"/>
    <w:rsid w:val="00DF0470"/>
    <w:pPr>
      <w:spacing w:before="100" w:beforeAutospacing="1" w:after="100" w:afterAutospacing="1"/>
    </w:pPr>
    <w:rPr>
      <w:rFonts w:ascii="Arial" w:hAnsi="Arial" w:cs="Arial"/>
      <w:color w:val="000000"/>
      <w:sz w:val="17"/>
      <w:szCs w:val="17"/>
    </w:rPr>
  </w:style>
  <w:style w:type="paragraph" w:styleId="BalloonText">
    <w:name w:val="Balloon Text"/>
    <w:basedOn w:val="Normal"/>
    <w:link w:val="BalloonTextChar"/>
    <w:uiPriority w:val="99"/>
    <w:semiHidden/>
    <w:unhideWhenUsed/>
    <w:rsid w:val="00DF0470"/>
    <w:rPr>
      <w:rFonts w:ascii="Tahoma" w:hAnsi="Tahoma" w:cs="Tahoma"/>
      <w:sz w:val="16"/>
      <w:szCs w:val="16"/>
    </w:rPr>
  </w:style>
  <w:style w:type="character" w:customStyle="1" w:styleId="BalloonTextChar">
    <w:name w:val="Balloon Text Char"/>
    <w:basedOn w:val="DefaultParagraphFont"/>
    <w:link w:val="BalloonText"/>
    <w:uiPriority w:val="99"/>
    <w:semiHidden/>
    <w:rsid w:val="00DF0470"/>
    <w:rPr>
      <w:rFonts w:ascii="Tahoma" w:eastAsia="Times New Roman" w:hAnsi="Tahoma" w:cs="Tahoma"/>
      <w:sz w:val="16"/>
      <w:szCs w:val="16"/>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2764</Words>
  <Characters>1577</Characters>
  <Application>Microsoft Office Word</Application>
  <DocSecurity>0</DocSecurity>
  <Lines>13</Lines>
  <Paragraphs>8</Paragraphs>
  <ScaleCrop>false</ScaleCrop>
  <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Centras</dc:creator>
  <cp:lastModifiedBy>Centras</cp:lastModifiedBy>
  <cp:revision>1</cp:revision>
  <dcterms:created xsi:type="dcterms:W3CDTF">2015-02-20T09:21:00Z</dcterms:created>
  <dcterms:modified xsi:type="dcterms:W3CDTF">2015-02-20T09:29:00Z</dcterms:modified>
</cp:coreProperties>
</file>