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9411" w14:textId="77777777" w:rsidR="002D4BCD" w:rsidRPr="008D686B" w:rsidRDefault="00910EE3" w:rsidP="008D686B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XVI</w:t>
      </w:r>
      <w:r w:rsid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Lietuvos mėgėjų teatro šventė „Tegyvuoja teatras“</w:t>
      </w:r>
      <w:r w:rsidR="00070F0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Joniškyje</w:t>
      </w:r>
    </w:p>
    <w:p w14:paraId="473422E6" w14:textId="1C25C1F3" w:rsidR="00910EE3" w:rsidRPr="008D686B" w:rsidRDefault="00910EE3" w:rsidP="008D686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3053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30532">
        <w:rPr>
          <w:rFonts w:ascii="Times New Roman" w:hAnsi="Times New Roman" w:cs="Times New Roman"/>
          <w:sz w:val="24"/>
          <w:szCs w:val="24"/>
          <w:lang w:val="lt-LT"/>
        </w:rPr>
        <w:tab/>
      </w:r>
      <w:bookmarkStart w:id="0" w:name="_GoBack"/>
      <w:bookmarkEnd w:id="0"/>
      <w:r w:rsidRPr="008D686B">
        <w:rPr>
          <w:rFonts w:ascii="Times New Roman" w:hAnsi="Times New Roman" w:cs="Times New Roman"/>
          <w:sz w:val="24"/>
          <w:szCs w:val="24"/>
          <w:lang w:val="lt-LT"/>
        </w:rPr>
        <w:t>NOMINACIJOS</w:t>
      </w:r>
      <w:r w:rsidR="00E305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62B9969" w14:textId="77777777" w:rsidR="00910EE3" w:rsidRPr="008D686B" w:rsidRDefault="00910EE3" w:rsidP="008D686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Nominacija „Ryškiausias spektaklio scenarijus, inscenizacija“</w:t>
      </w:r>
    </w:p>
    <w:p w14:paraId="41A93267" w14:textId="77777777" w:rsidR="00C01038" w:rsidRPr="008D686B" w:rsidRDefault="00C01038" w:rsidP="008D686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12FF6A6B" w14:textId="77777777" w:rsidR="00910EE3" w:rsidRPr="008D686B" w:rsidRDefault="00C01038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Danutei Budrytei-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Samienei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>Jurbarko Konstantino Glinskio teatro spektakli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Romualdą</w:t>
      </w:r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Granauską „</w:t>
      </w:r>
      <w:proofErr w:type="spellStart"/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>Kenotafas</w:t>
      </w:r>
      <w:proofErr w:type="spellEnd"/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>. Paminklas mokytojai“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inscenizaciją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Režisierė Danutė Budrytė-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Samienė</w:t>
      </w:r>
      <w:proofErr w:type="spellEnd"/>
    </w:p>
    <w:p w14:paraId="6BA24BE8" w14:textId="77777777" w:rsidR="00910EE3" w:rsidRPr="008D686B" w:rsidRDefault="00C01038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Laimutei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Pocevičienei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>Telšių Žemaitės dramos teatro spektakli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„Spalvotų </w:t>
      </w:r>
      <w:proofErr w:type="spellStart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>guzikėlių</w:t>
      </w:r>
      <w:proofErr w:type="spellEnd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>rožončius</w:t>
      </w:r>
      <w:proofErr w:type="spellEnd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="00910EE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pagal Žemaičių grožinės literatūros antologiją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scenarijų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Režisierė Laimutė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Pocevičienė</w:t>
      </w:r>
      <w:proofErr w:type="spellEnd"/>
    </w:p>
    <w:p w14:paraId="4C46F698" w14:textId="77777777" w:rsidR="00910EE3" w:rsidRPr="008D686B" w:rsidRDefault="00C01038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Irenai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Čeplikienei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Varėnos r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ajono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Matuizų teatro „Giraitė“ spektakli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„Dzūkų </w:t>
      </w:r>
      <w:proofErr w:type="spellStart"/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>gyvascis</w:t>
      </w:r>
      <w:proofErr w:type="spellEnd"/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scenarijų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Režisierė Irena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Čeplikienė</w:t>
      </w:r>
      <w:proofErr w:type="spellEnd"/>
    </w:p>
    <w:p w14:paraId="596F1409" w14:textId="77777777" w:rsidR="00F846A4" w:rsidRPr="008D686B" w:rsidRDefault="00793A2C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Jurgai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>Šva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gždienei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344D37" w:rsidRPr="008D686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>anevėžio r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ajono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Miežiškių kultūros centro mėgėjų teatro spektakli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„Kaip visi žmonės“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scenarijų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Jurga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Švagždienė</w:t>
      </w:r>
      <w:proofErr w:type="spellEnd"/>
    </w:p>
    <w:p w14:paraId="15608FEA" w14:textId="77777777" w:rsidR="00F846A4" w:rsidRPr="008D686B" w:rsidRDefault="00793A2C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Simonui Kiliui už 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>Pakruojo r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ajono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Linkuvos kultūros centro teatro 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tudijos spektakli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Pra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="00F846A4" w:rsidRPr="008D686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76430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Justo </w:t>
      </w:r>
      <w:proofErr w:type="spellStart"/>
      <w:r w:rsidR="00764307" w:rsidRPr="008D686B">
        <w:rPr>
          <w:rFonts w:ascii="Times New Roman" w:hAnsi="Times New Roman" w:cs="Times New Roman"/>
          <w:sz w:val="24"/>
          <w:szCs w:val="24"/>
          <w:lang w:val="lt-LT"/>
        </w:rPr>
        <w:t>Tertelio</w:t>
      </w:r>
      <w:proofErr w:type="spellEnd"/>
      <w:r w:rsidR="0076430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pjesę</w:t>
      </w:r>
      <w:r w:rsidR="00917325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917325" w:rsidRPr="008D686B">
        <w:rPr>
          <w:rFonts w:ascii="Times New Roman" w:hAnsi="Times New Roman" w:cs="Times New Roman"/>
          <w:sz w:val="24"/>
          <w:szCs w:val="24"/>
          <w:lang w:val="lt-LT"/>
        </w:rPr>
        <w:t>Pra</w:t>
      </w:r>
      <w:proofErr w:type="spellEnd"/>
      <w:r w:rsidR="00917325" w:rsidRPr="008D686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scenarijų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Simonas Kilius</w:t>
      </w:r>
    </w:p>
    <w:p w14:paraId="347DB40A" w14:textId="77777777" w:rsidR="00F846A4" w:rsidRPr="008D686B" w:rsidRDefault="00F846A4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Virginij</w:t>
      </w:r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ui Miliniui už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Palangos „Grubiojo“ teatro spektak</w:t>
      </w:r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>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>Tanato</w:t>
      </w:r>
      <w:proofErr w:type="spellEnd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viešbutis“ pagal </w:t>
      </w:r>
      <w:proofErr w:type="spellStart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>Andre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Morua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novelę „Mirties pensionas“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inscenizaciją</w:t>
      </w:r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Režisierius </w:t>
      </w:r>
      <w:proofErr w:type="spellStart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>Virginujus</w:t>
      </w:r>
      <w:proofErr w:type="spellEnd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Milinis</w:t>
      </w:r>
    </w:p>
    <w:p w14:paraId="5570A7AB" w14:textId="77777777" w:rsidR="00CB5F97" w:rsidRDefault="00CB5F97" w:rsidP="008D6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Ner</w:t>
      </w:r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ingai </w:t>
      </w:r>
      <w:proofErr w:type="spellStart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>Danienei</w:t>
      </w:r>
      <w:proofErr w:type="spellEnd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814610" w:rsidRPr="008D686B">
        <w:rPr>
          <w:rFonts w:ascii="Times New Roman" w:hAnsi="Times New Roman" w:cs="Times New Roman"/>
          <w:sz w:val="24"/>
          <w:szCs w:val="24"/>
          <w:lang w:val="lt-LT"/>
        </w:rPr>
        <w:t>VšĮ „K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ultūros in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vacijos“ teatro spektakli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„Marcelės legenda“</w:t>
      </w:r>
      <w:r w:rsidR="00344D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M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arcelės Kubiliūtės biografiją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>scenarijų</w:t>
      </w:r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Neringa </w:t>
      </w:r>
      <w:proofErr w:type="spellStart"/>
      <w:r w:rsidR="00793A2C" w:rsidRPr="008D686B">
        <w:rPr>
          <w:rFonts w:ascii="Times New Roman" w:hAnsi="Times New Roman" w:cs="Times New Roman"/>
          <w:sz w:val="24"/>
          <w:szCs w:val="24"/>
          <w:lang w:val="lt-LT"/>
        </w:rPr>
        <w:t>Danienė</w:t>
      </w:r>
      <w:proofErr w:type="spellEnd"/>
    </w:p>
    <w:p w14:paraId="5DDD2243" w14:textId="77777777" w:rsidR="00413121" w:rsidRPr="008D686B" w:rsidRDefault="00413121" w:rsidP="004131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77847B3" w14:textId="77777777" w:rsidR="009B2460" w:rsidRPr="008D686B" w:rsidRDefault="009B2460" w:rsidP="008D686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Nominacija</w:t>
      </w:r>
      <w:r w:rsidR="00CB5F97"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„Ryškiausias antro plano vaidmuo“</w:t>
      </w:r>
    </w:p>
    <w:p w14:paraId="2C634BF6" w14:textId="77777777" w:rsidR="00E66C77" w:rsidRPr="008D686B" w:rsidRDefault="00E66C77" w:rsidP="008D686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7865DD1A" w14:textId="77777777" w:rsidR="0000797A" w:rsidRPr="008D686B" w:rsidRDefault="0000797A" w:rsidP="008D6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Elektrėnų sa</w:t>
      </w:r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vivaldybės</w:t>
      </w:r>
      <w:r w:rsidR="00344D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Vievio kultūros centro mėgėjų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teatro spektaklio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B2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„Avinėlis nekaltasis“ 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pagal Antaną Kriščiukaitį-</w:t>
      </w:r>
      <w:proofErr w:type="spellStart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Aišbę</w:t>
      </w:r>
      <w:proofErr w:type="spellEnd"/>
      <w:r w:rsidR="00344D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aktoriui</w:t>
      </w:r>
      <w:r w:rsidR="0048378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Eligijui Ramanauskui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už Jurgio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Režisieriai Vytautas Mikalauskas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Justin</w:t>
      </w:r>
      <w:r w:rsidR="00806BC8" w:rsidRPr="008D686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Bendinskytė</w:t>
      </w:r>
      <w:proofErr w:type="spellEnd"/>
    </w:p>
    <w:p w14:paraId="76E02C3F" w14:textId="77777777" w:rsidR="00CC39EF" w:rsidRPr="00CC39EF" w:rsidRDefault="00CC39EF" w:rsidP="00CC39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Kretingos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rajono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kultūros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centro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Senosios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Įpilties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skyriaus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dramos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kolektyvo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spektaklio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liaudiškos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komedijos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C39EF">
        <w:rPr>
          <w:rFonts w:ascii="Times New Roman" w:eastAsia="Times New Roman" w:hAnsi="Times New Roman" w:cs="Times New Roman"/>
          <w:color w:val="4D5156"/>
          <w:sz w:val="21"/>
          <w:szCs w:val="21"/>
        </w:rPr>
        <w:t>„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Taip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tai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darosi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ant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svieto</w:t>
      </w:r>
      <w:proofErr w:type="spellEnd"/>
      <w:r w:rsidRPr="00CC39EF">
        <w:rPr>
          <w:rFonts w:ascii="Times New Roman" w:eastAsia="Times New Roman" w:hAnsi="Times New Roman" w:cs="Times New Roman"/>
          <w:color w:val="4D5156"/>
          <w:sz w:val="21"/>
          <w:szCs w:val="21"/>
        </w:rPr>
        <w:t>“</w:t>
      </w:r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pagal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Kazio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Binkio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poemą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„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Tamošius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Bekepuris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“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aktoriui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Povilui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Bružui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už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Dėdės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Miko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vaidmenį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Režisierė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 xml:space="preserve"> Kristina </w:t>
      </w:r>
      <w:proofErr w:type="spellStart"/>
      <w:r w:rsidRPr="00CC39EF">
        <w:rPr>
          <w:rFonts w:ascii="Times New Roman" w:eastAsia="Times New Roman" w:hAnsi="Times New Roman" w:cs="Times New Roman"/>
          <w:sz w:val="23"/>
          <w:szCs w:val="23"/>
        </w:rPr>
        <w:t>Lauciutė-Dimienė</w:t>
      </w:r>
      <w:proofErr w:type="spellEnd"/>
      <w:r w:rsidRPr="00CC39EF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10E6C31" w14:textId="77777777" w:rsidR="0000797A" w:rsidRPr="008D686B" w:rsidRDefault="00344D37" w:rsidP="008D6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Ukmergės kultū</w:t>
      </w:r>
      <w:r w:rsidR="0000797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ros centro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Taujėnų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797A" w:rsidRPr="008D686B">
        <w:rPr>
          <w:rFonts w:ascii="Times New Roman" w:hAnsi="Times New Roman" w:cs="Times New Roman"/>
          <w:sz w:val="24"/>
          <w:szCs w:val="24"/>
          <w:lang w:val="lt-LT"/>
        </w:rPr>
        <w:t>mėgėjų teatro „Bičiuliai“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spektaklio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Stasio Žemaičio</w:t>
      </w:r>
      <w:r w:rsidR="0000797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„Jaunikis iš Kauno“</w:t>
      </w:r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aktoriui Rolandui </w:t>
      </w:r>
      <w:proofErr w:type="spellStart"/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Janickui</w:t>
      </w:r>
      <w:proofErr w:type="spellEnd"/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Jono </w:t>
      </w:r>
      <w:proofErr w:type="spellStart"/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Kanapinsko</w:t>
      </w:r>
      <w:proofErr w:type="spellEnd"/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Režisierius Vidmantas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Krištaponis</w:t>
      </w:r>
      <w:proofErr w:type="spellEnd"/>
    </w:p>
    <w:p w14:paraId="71595EA7" w14:textId="77777777" w:rsidR="00B13796" w:rsidRPr="008D686B" w:rsidRDefault="00B13796" w:rsidP="008D6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Palangos „Grubiojo“ teatro spektaklio „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Tanato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viešbu</w:t>
      </w:r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tis“ aktoriui Ramūnui </w:t>
      </w:r>
      <w:proofErr w:type="spellStart"/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Dzimidui</w:t>
      </w:r>
      <w:proofErr w:type="spellEnd"/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kontrolieriaus, vairuotojo, kelnerio, viešbučio patarnautojo vai</w:t>
      </w:r>
      <w:r w:rsidR="00E66C77" w:rsidRPr="008D686B">
        <w:rPr>
          <w:rFonts w:ascii="Times New Roman" w:hAnsi="Times New Roman" w:cs="Times New Roman"/>
          <w:sz w:val="24"/>
          <w:szCs w:val="24"/>
          <w:lang w:val="lt-LT"/>
        </w:rPr>
        <w:t>dmenis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Virginijus Milinis</w:t>
      </w:r>
    </w:p>
    <w:p w14:paraId="0C91181E" w14:textId="77777777" w:rsidR="00F70D6F" w:rsidRPr="008D686B" w:rsidRDefault="00F70D6F" w:rsidP="008D6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lastRenderedPageBreak/>
        <w:t>Rokiškio kultūros centro liaudies teatro spektaklio Juozo Tumo</w:t>
      </w:r>
      <w:r w:rsidR="00393B2C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Vaižganto „Dėdės i</w:t>
      </w:r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 dėdienės“ aktoriui Sigitui </w:t>
      </w:r>
      <w:proofErr w:type="spellStart"/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>Daščiorui</w:t>
      </w:r>
      <w:proofErr w:type="spellEnd"/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Rapolo </w:t>
      </w:r>
      <w:proofErr w:type="spellStart"/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>Geišės</w:t>
      </w:r>
      <w:proofErr w:type="spellEnd"/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Eligijus Daugnora</w:t>
      </w:r>
    </w:p>
    <w:p w14:paraId="3556FCA8" w14:textId="77777777" w:rsidR="00344D37" w:rsidRPr="008D686B" w:rsidRDefault="00344D37" w:rsidP="008D686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Nomincija</w:t>
      </w:r>
      <w:proofErr w:type="spellEnd"/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„Ryškiausias moters vaidmuo“</w:t>
      </w:r>
    </w:p>
    <w:p w14:paraId="652796FD" w14:textId="77777777" w:rsidR="006D0A24" w:rsidRPr="008D686B" w:rsidRDefault="006D0A24" w:rsidP="008D686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3AD85F92" w14:textId="77777777" w:rsidR="008037F3" w:rsidRPr="008D686B" w:rsidRDefault="008037F3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Biržų kultūros centro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Boriso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Dauguviečio teatro spektaklio Juozo Montvilos „Didysis geismas“</w:t>
      </w:r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aktorei</w:t>
      </w:r>
      <w:r w:rsidR="0026279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Jolitai Braškei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590F" w:rsidRPr="008D686B">
        <w:rPr>
          <w:rFonts w:ascii="Times New Roman" w:hAnsi="Times New Roman" w:cs="Times New Roman"/>
          <w:sz w:val="24"/>
          <w:szCs w:val="24"/>
          <w:lang w:val="lt-LT"/>
        </w:rPr>
        <w:t>už Aldonos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Vita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Vorienė</w:t>
      </w:r>
      <w:proofErr w:type="spellEnd"/>
    </w:p>
    <w:p w14:paraId="19D740F4" w14:textId="77777777" w:rsidR="008037F3" w:rsidRPr="008D686B" w:rsidRDefault="008037F3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kultūros centro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Kazio Binkio teatro spektaklio Grigorijaus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Berkoviči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aus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„Dvi“ aktorei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Dalija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Gudaitytei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Senyvos ponios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Režisierė Nida Vita Žilinskienė</w:t>
      </w:r>
    </w:p>
    <w:p w14:paraId="71E38D1B" w14:textId="77777777" w:rsidR="008037F3" w:rsidRPr="008D686B" w:rsidRDefault="008037F3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Akmenės kultūros namų mėgėjų teatro spektaklio Sofijos Kymantaitės-Čiurlionienė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s „Pinigėliai“ aktorei Adolfinai Janušaitienei už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Marcelės </w:t>
      </w:r>
      <w:proofErr w:type="spellStart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Normantienės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Reda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Butnorienė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1A9350D" w14:textId="77777777" w:rsidR="00B13796" w:rsidRPr="008D686B" w:rsidRDefault="00B13796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Trakų Karališkojo teatro spektaklio Aleksandro Fr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omo-Gužučio „Gudri našlė“ aktorei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Irena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i Jocienei už Našlės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Justina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Bendinskytė</w:t>
      </w:r>
      <w:proofErr w:type="spellEnd"/>
    </w:p>
    <w:p w14:paraId="13651176" w14:textId="77777777" w:rsidR="008037F3" w:rsidRPr="008D686B" w:rsidRDefault="008037F3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Anykščių kultūros centro teatro spektaklio Euripi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do „Medėja“ aktorei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Evgenia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i</w:t>
      </w:r>
      <w:proofErr w:type="spellEnd"/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Gnedova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i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Medėjos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Režisierius Jonas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Buziliauskas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275B9843" w14:textId="77777777" w:rsidR="00B162FD" w:rsidRPr="008D686B" w:rsidRDefault="008037F3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VšĮ „Kultūros inovacijos“ teatro spektaklio </w:t>
      </w:r>
      <w:r w:rsidR="005A738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Marcelės legenda</w:t>
      </w:r>
      <w:r w:rsidR="005A7381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Marce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lės Kubiliūtės biografiją aktorei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03768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Žanetai </w:t>
      </w:r>
      <w:proofErr w:type="spellStart"/>
      <w:r w:rsidR="00503768" w:rsidRPr="008D686B">
        <w:rPr>
          <w:rFonts w:ascii="Times New Roman" w:hAnsi="Times New Roman" w:cs="Times New Roman"/>
          <w:sz w:val="24"/>
          <w:szCs w:val="24"/>
          <w:lang w:val="lt-LT"/>
        </w:rPr>
        <w:t>Šiškūnaitei-Jasinevičienei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už Marcelės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Neringa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Danienė</w:t>
      </w:r>
      <w:proofErr w:type="spellEnd"/>
    </w:p>
    <w:p w14:paraId="7FED053F" w14:textId="77777777" w:rsidR="00B162FD" w:rsidRPr="008D686B" w:rsidRDefault="00B162FD" w:rsidP="008D68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Trakų rajono Rūdiškių Bajorų teatro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spektaklio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Antaną Kriščiukaitį-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Aišbę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„Noriu“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aktorei 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Justina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Bendin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skytei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Julės vaidmenį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Vytautas Mikalauskas</w:t>
      </w:r>
    </w:p>
    <w:p w14:paraId="42EF49F5" w14:textId="77777777" w:rsidR="00B162FD" w:rsidRPr="008D686B" w:rsidRDefault="00B162FD" w:rsidP="008D68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Tauragės meno moky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klos Pilies teatro spektaklio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738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„Žentelis“ 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pagal Algirdo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Kazragio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pjesę ir lietuviškus anekdotus 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aktorei</w:t>
      </w:r>
      <w:r w:rsidR="005A73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Jolanta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i Kazlauskienei už Motinos vaidmenį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Režisierė Jolanta Kazlauskienė</w:t>
      </w:r>
    </w:p>
    <w:p w14:paraId="70F51072" w14:textId="77777777" w:rsidR="00B162FD" w:rsidRPr="008D686B" w:rsidRDefault="00B162FD" w:rsidP="008D68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Mažeikių kultūros centro mėgėj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ų teatro trupės „</w:t>
      </w:r>
      <w:proofErr w:type="spellStart"/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isavi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“ spektaklio „Siena“ aktorei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Daiva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>Gedvilienei</w:t>
      </w:r>
      <w:proofErr w:type="spellEnd"/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917325" w:rsidRPr="002B48C1">
        <w:rPr>
          <w:rFonts w:ascii="Times New Roman" w:hAnsi="Times New Roman" w:cs="Times New Roman"/>
          <w:sz w:val="24"/>
          <w:szCs w:val="24"/>
          <w:lang w:val="lt-LT"/>
        </w:rPr>
        <w:t>Moters sienos</w:t>
      </w:r>
      <w:r w:rsidR="00750211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vaidmenį</w:t>
      </w:r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Daiva </w:t>
      </w:r>
      <w:proofErr w:type="spellStart"/>
      <w:r w:rsidR="00CB3E82" w:rsidRPr="008D686B">
        <w:rPr>
          <w:rFonts w:ascii="Times New Roman" w:hAnsi="Times New Roman" w:cs="Times New Roman"/>
          <w:sz w:val="24"/>
          <w:szCs w:val="24"/>
          <w:lang w:val="lt-LT"/>
        </w:rPr>
        <w:t>Gedvilienė</w:t>
      </w:r>
      <w:proofErr w:type="spellEnd"/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84DA75" w14:textId="77777777" w:rsidR="00F36B0F" w:rsidRPr="008D686B" w:rsidRDefault="005344C2" w:rsidP="008D686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Birštono vienkiemio teatro spektaklio Emos Mikulėnaitė</w:t>
      </w:r>
      <w:r w:rsidR="006D0A24" w:rsidRPr="008D686B">
        <w:rPr>
          <w:rFonts w:ascii="Times New Roman" w:hAnsi="Times New Roman" w:cs="Times New Roman"/>
          <w:sz w:val="24"/>
          <w:szCs w:val="24"/>
          <w:lang w:val="lt-LT"/>
        </w:rPr>
        <w:t>s „Visada tas pats“ aktorei</w:t>
      </w:r>
      <w:r w:rsidR="00C25C80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Vilijai Taraškevičienei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0A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proofErr w:type="spellStart"/>
      <w:r w:rsidR="006D0A24" w:rsidRPr="008D686B">
        <w:rPr>
          <w:rFonts w:ascii="Times New Roman" w:hAnsi="Times New Roman" w:cs="Times New Roman"/>
          <w:sz w:val="24"/>
          <w:szCs w:val="24"/>
          <w:lang w:val="lt-LT"/>
        </w:rPr>
        <w:t>Antosės</w:t>
      </w:r>
      <w:proofErr w:type="spellEnd"/>
      <w:r w:rsidR="006D0A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Beata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Klimavičienė</w:t>
      </w:r>
      <w:proofErr w:type="spellEnd"/>
      <w:r w:rsidR="008037F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7BD637D" w14:textId="77777777" w:rsidR="00F36B0F" w:rsidRPr="008D686B" w:rsidRDefault="00F36B0F" w:rsidP="008D686B">
      <w:pPr>
        <w:pStyle w:val="ListParagraph"/>
        <w:spacing w:after="160" w:line="259" w:lineRule="auto"/>
        <w:ind w:left="64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9E99F6" w14:textId="77777777" w:rsidR="00F36B0F" w:rsidRPr="008D686B" w:rsidRDefault="00F36B0F" w:rsidP="008D686B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Nominacija </w:t>
      </w:r>
      <w:r w:rsidR="005A7381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Ryškiausias vyro vaidmuo</w:t>
      </w:r>
      <w:r w:rsidR="005A7381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5A854D67" w14:textId="77777777" w:rsidR="00204155" w:rsidRPr="008D686B" w:rsidRDefault="00204155" w:rsidP="008D686B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46F75CDB" w14:textId="77777777" w:rsidR="00F36B0F" w:rsidRPr="008D686B" w:rsidRDefault="00F36B0F" w:rsidP="008D686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Jurbarko kultūros centro Konstantino Glinskio teatro spektaklio pagal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Romualdą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Granauską „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Kenotafa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. Paminklas mokytojai“ aktoriui Kęstu</w:t>
      </w:r>
      <w:r w:rsidR="005A7381">
        <w:rPr>
          <w:rFonts w:ascii="Times New Roman" w:hAnsi="Times New Roman" w:cs="Times New Roman"/>
          <w:sz w:val="24"/>
          <w:szCs w:val="24"/>
          <w:lang w:val="lt-LT"/>
        </w:rPr>
        <w:t>čiui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Matuzui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rašytojo Romo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Režisierė Danutė Budrytė-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Samienė</w:t>
      </w:r>
      <w:proofErr w:type="spellEnd"/>
    </w:p>
    <w:p w14:paraId="1AB221BE" w14:textId="77777777" w:rsidR="00F36B0F" w:rsidRPr="008D686B" w:rsidRDefault="00F36B0F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Pakruojo rajono Linkuvos kultūros centro 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eatro studijos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mo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no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spektaklio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5A7381">
        <w:rPr>
          <w:rFonts w:ascii="Times New Roman" w:hAnsi="Times New Roman" w:cs="Times New Roman"/>
          <w:sz w:val="24"/>
          <w:szCs w:val="24"/>
          <w:lang w:val="lt-LT"/>
        </w:rPr>
        <w:t>ra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...“ aktoriui </w:t>
      </w:r>
      <w:proofErr w:type="spellStart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Vakariui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Balčiūnui už Aktoriaus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Simonas Kilius</w:t>
      </w:r>
    </w:p>
    <w:p w14:paraId="3EC523E1" w14:textId="77777777" w:rsidR="00B13796" w:rsidRPr="008D686B" w:rsidRDefault="00F36B0F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Palangos „Grubiojo“ teatro spektaklio </w:t>
      </w:r>
      <w:r w:rsidR="005A738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„</w:t>
      </w:r>
      <w:proofErr w:type="spellStart"/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Tanato</w:t>
      </w:r>
      <w:proofErr w:type="spellEnd"/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viešbutis</w:t>
      </w:r>
      <w:r w:rsidR="005A738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aktoriu</w:t>
      </w:r>
      <w:r w:rsidR="00AC782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 Albertui Martinaičiui už Žano </w:t>
      </w:r>
      <w:proofErr w:type="spellStart"/>
      <w:r w:rsidR="00AC782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Monje</w:t>
      </w:r>
      <w:proofErr w:type="spellEnd"/>
      <w:r w:rsidR="00AC782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vaidmenį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Režisierius Virginijus Milinis</w:t>
      </w:r>
    </w:p>
    <w:p w14:paraId="2BFE4EDF" w14:textId="77777777" w:rsidR="00F70D6F" w:rsidRPr="008D686B" w:rsidRDefault="00B13796" w:rsidP="008D686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Telšių Žema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itės dramos teatro spektaklio Kosto Ostrausko „Vaižgantas“ aktoriui Donatui Žilinskui už jaunojo Vaižganto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Donatas Žilinskas</w:t>
      </w:r>
      <w:r w:rsidR="00F36B0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6249C93" w14:textId="77777777" w:rsidR="00E33DAA" w:rsidRPr="008D686B" w:rsidRDefault="00F70D6F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lastRenderedPageBreak/>
        <w:t>Panevėžio rajono Naujamiesčio kultūros centro-galerijos „Galerijos“ teatro spektaklio Martyno Vain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ilaičio „Kalvio pasaka“ aktoriui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6480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Martynui </w:t>
      </w:r>
      <w:proofErr w:type="spellStart"/>
      <w:r w:rsidR="008F6480" w:rsidRPr="008D686B">
        <w:rPr>
          <w:rFonts w:ascii="Times New Roman" w:hAnsi="Times New Roman" w:cs="Times New Roman"/>
          <w:sz w:val="24"/>
          <w:szCs w:val="24"/>
          <w:lang w:val="lt-LT"/>
        </w:rPr>
        <w:t>Vilimavičiui</w:t>
      </w:r>
      <w:proofErr w:type="spellEnd"/>
      <w:r w:rsidR="008F6480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5C3B" w:rsidRPr="008D686B">
        <w:rPr>
          <w:rFonts w:ascii="Times New Roman" w:hAnsi="Times New Roman" w:cs="Times New Roman"/>
          <w:sz w:val="24"/>
          <w:szCs w:val="24"/>
          <w:lang w:val="lt-LT"/>
        </w:rPr>
        <w:t>už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5C3B" w:rsidRPr="008D686B">
        <w:rPr>
          <w:rFonts w:ascii="Times New Roman" w:hAnsi="Times New Roman" w:cs="Times New Roman"/>
          <w:sz w:val="24"/>
          <w:szCs w:val="24"/>
          <w:lang w:val="lt-LT"/>
        </w:rPr>
        <w:t>Kalvio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Andrius Povilauskas</w:t>
      </w:r>
    </w:p>
    <w:p w14:paraId="55978BE4" w14:textId="77777777" w:rsidR="00E33DAA" w:rsidRPr="008D686B" w:rsidRDefault="00E33DAA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Vilniaus universiteto dramos teatro spektaklio „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Heraklis 2020“ aktoriui</w:t>
      </w:r>
      <w:r w:rsidR="004E1FC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Dominykui </w:t>
      </w:r>
      <w:proofErr w:type="spellStart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Barusevičiui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Heraklio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Rimantas Venckus</w:t>
      </w:r>
    </w:p>
    <w:p w14:paraId="31DE9786" w14:textId="77777777" w:rsidR="00422637" w:rsidRPr="008D686B" w:rsidRDefault="00422637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Mažeikių kultūros centro Juozo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Vaičkaus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rajojamojo teatro spektaklio „Vaizdeliai iš grytelninkų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Tupių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gyvenimo“</w:t>
      </w:r>
      <w:r w:rsidR="00BE199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aktoriui Pauliui </w:t>
      </w:r>
      <w:proofErr w:type="spellStart"/>
      <w:r w:rsidR="00BE199A" w:rsidRPr="008D686B">
        <w:rPr>
          <w:rFonts w:ascii="Times New Roman" w:hAnsi="Times New Roman" w:cs="Times New Roman"/>
          <w:sz w:val="24"/>
          <w:szCs w:val="24"/>
          <w:lang w:val="lt-LT"/>
        </w:rPr>
        <w:t>Mylei</w:t>
      </w:r>
      <w:proofErr w:type="spellEnd"/>
      <w:r w:rsidR="00BE199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už</w:t>
      </w:r>
      <w:r w:rsidR="00BE199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tėvo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E199A" w:rsidRPr="008D686B">
        <w:rPr>
          <w:rFonts w:ascii="Times New Roman" w:hAnsi="Times New Roman" w:cs="Times New Roman"/>
          <w:sz w:val="24"/>
          <w:szCs w:val="24"/>
          <w:lang w:val="lt-LT"/>
        </w:rPr>
        <w:t>Tupio</w:t>
      </w:r>
      <w:proofErr w:type="spellEnd"/>
      <w:r w:rsidR="00BE199A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Martynas Januška</w:t>
      </w:r>
    </w:p>
    <w:p w14:paraId="4367C686" w14:textId="77777777" w:rsidR="00575532" w:rsidRPr="008D686B" w:rsidRDefault="00575532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Kupiškio kultūros centro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Unės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Babickaitės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teatro spektaklio „Gyvenimas mano – degimas“ pagal Paulių Širvį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aktoriui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Jonui </w:t>
      </w:r>
      <w:proofErr w:type="spellStart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Buziliauskui</w:t>
      </w:r>
      <w:proofErr w:type="spellEnd"/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poeto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Nijolė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Ratkienė</w:t>
      </w:r>
      <w:proofErr w:type="spellEnd"/>
    </w:p>
    <w:p w14:paraId="7F37CA28" w14:textId="77777777" w:rsidR="00575532" w:rsidRPr="008D686B" w:rsidRDefault="00575532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Utenos kamerinio teatro spektaklio 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Juozo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Vilkutaičio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-Keturakio „Amerika pirtyje“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aktoriui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Šarūnui Kunickui už Vinco vaidmenį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Šarūnas Kunickas</w:t>
      </w:r>
    </w:p>
    <w:p w14:paraId="1A536BAD" w14:textId="77777777" w:rsidR="00575532" w:rsidRPr="008D686B" w:rsidRDefault="00575532" w:rsidP="008D68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r w:rsidR="005A73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enjorų teatro spektaklio pagal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Algirdą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Kazragį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Tuščia kertelė širdyje“ aktoriui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824" w:rsidRPr="008D686B">
        <w:rPr>
          <w:rFonts w:ascii="Times New Roman" w:hAnsi="Times New Roman" w:cs="Times New Roman"/>
          <w:sz w:val="24"/>
          <w:szCs w:val="24"/>
          <w:lang w:val="lt-LT"/>
        </w:rPr>
        <w:t>Vytautui Mikalauskui už Vincento vaidmenį</w:t>
      </w:r>
      <w:r w:rsidR="00B162FD" w:rsidRPr="008D686B">
        <w:rPr>
          <w:rFonts w:ascii="Times New Roman" w:hAnsi="Times New Roman" w:cs="Times New Roman"/>
          <w:sz w:val="24"/>
          <w:szCs w:val="24"/>
          <w:lang w:val="lt-LT"/>
        </w:rPr>
        <w:t>. Režisierius Vytautas Mikalauskas</w:t>
      </w:r>
    </w:p>
    <w:p w14:paraId="0D568B2A" w14:textId="77777777" w:rsidR="00E33DAA" w:rsidRPr="008D686B" w:rsidRDefault="00E33DAA" w:rsidP="008D68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C259064" w14:textId="77777777" w:rsidR="00841D13" w:rsidRPr="008D686B" w:rsidRDefault="00841D13" w:rsidP="008D686B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2126C4" w14:textId="77777777" w:rsidR="00841D13" w:rsidRPr="008D686B" w:rsidRDefault="00841D13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Nominacija </w:t>
      </w:r>
      <w:r w:rsidR="005A7381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Ryškiausias aktorių ansamblis</w:t>
      </w:r>
      <w:r w:rsidR="005A7381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0AD91043" w14:textId="77777777" w:rsidR="00841D13" w:rsidRDefault="00BF09EF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445192C3" w14:textId="77777777" w:rsidR="005A7381" w:rsidRPr="008D686B" w:rsidRDefault="005A7381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1A67FC2" w14:textId="77777777" w:rsidR="00C51F00" w:rsidRPr="008D686B" w:rsidRDefault="00C51F00" w:rsidP="008D68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Varėnos rajono Matuizų kultūros centro teatro „Giraitė“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aktori</w:t>
      </w:r>
      <w:r w:rsidR="000D6E7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ms už spektaklį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„Dzūkų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gyvascis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“.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Scenarijaus autorė ir režisierė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Irena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Čeplikienė</w:t>
      </w:r>
      <w:proofErr w:type="spellEnd"/>
    </w:p>
    <w:p w14:paraId="6B7FF610" w14:textId="77777777" w:rsidR="00C51F00" w:rsidRPr="008D686B" w:rsidRDefault="00C51F00" w:rsidP="008D68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Vilniaus universiteto dramos teatro 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aktoriams už spektaklį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„Heraklis 2020“. Režisierius Rimantas Venckus</w:t>
      </w:r>
    </w:p>
    <w:p w14:paraId="270FB3AF" w14:textId="1A6FB80B" w:rsidR="00B13796" w:rsidRDefault="00B13796" w:rsidP="008D68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Šakių rajono Lekėčių mė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gėjų teatro aktoriams už spektaklį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Kazio Binkio „Tamošius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bekepuris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“. Režisierė Vaida Brazaitienė</w:t>
      </w:r>
    </w:p>
    <w:p w14:paraId="4AF44B3F" w14:textId="7A221DD2" w:rsidR="008D0853" w:rsidRPr="008D0853" w:rsidRDefault="008D0853" w:rsidP="008D08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Joniškio kultūros centro teatro „Žiburys“ aktoriams už spektaklį „Vedybos“ pagal Nikolajų Gogolį. Režisierė Violeta Tuomaitė</w:t>
      </w:r>
    </w:p>
    <w:p w14:paraId="206D06EF" w14:textId="77777777" w:rsidR="00291C7E" w:rsidRPr="008D686B" w:rsidRDefault="00C51F00" w:rsidP="008D68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Panevėžio rajono Miežiškių kultūr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os centro mėgėjų teatro aktoriams už spektaklį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„Kaip visi žmonės“. Scenarijaus autorė ir režisierė Jurga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Švagždienė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1AFC7CF" w14:textId="77777777" w:rsidR="00291C7E" w:rsidRPr="008D686B" w:rsidRDefault="00291C7E" w:rsidP="008D68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Telšių Že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maitės dramos teatro aktoriams už spektaklį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„Spalvotų </w:t>
      </w:r>
      <w:proofErr w:type="spellStart"/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guzikėlių</w:t>
      </w:r>
      <w:proofErr w:type="spellEnd"/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rožončius</w:t>
      </w:r>
      <w:proofErr w:type="spellEnd"/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Žemaičių grožinės literatūros antologij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ą. Scenarijaus autorė ir r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ežisierė Laimutė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Pocevičienė</w:t>
      </w:r>
      <w:proofErr w:type="spellEnd"/>
    </w:p>
    <w:p w14:paraId="1F910088" w14:textId="77777777" w:rsidR="00291C7E" w:rsidRPr="008D686B" w:rsidRDefault="00291C7E" w:rsidP="008D68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Tauragės meno mok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yklos Pilies teatro aktoriams už spektaklį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Žentelis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Algirdo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Kazragio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pjesę ir </w:t>
      </w:r>
      <w:r w:rsidR="008055D3" w:rsidRPr="008D686B">
        <w:rPr>
          <w:rFonts w:ascii="Times New Roman" w:hAnsi="Times New Roman" w:cs="Times New Roman"/>
          <w:sz w:val="24"/>
          <w:szCs w:val="24"/>
          <w:lang w:val="lt-LT"/>
        </w:rPr>
        <w:t>lietuviškus anekdotus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Režisierė Jolanta Kazlauskienė</w:t>
      </w:r>
    </w:p>
    <w:p w14:paraId="18CE1AF4" w14:textId="77777777" w:rsidR="00C51F00" w:rsidRPr="008D686B" w:rsidRDefault="00C51F00" w:rsidP="008D68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ECC94D" w14:textId="77777777" w:rsidR="005344C2" w:rsidRPr="008D686B" w:rsidRDefault="005344C2" w:rsidP="008D68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F34D76" w14:textId="77777777" w:rsidR="005344C2" w:rsidRPr="008D686B" w:rsidRDefault="005344C2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Nomincija</w:t>
      </w:r>
      <w:proofErr w:type="spellEnd"/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C5AD4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Ryškiausias režisieriaus darbas</w:t>
      </w:r>
      <w:r w:rsidR="00EC5AD4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2BEF9471" w14:textId="77777777" w:rsidR="00BF09EF" w:rsidRPr="008D686B" w:rsidRDefault="00BF09EF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211E6E19" w14:textId="77777777" w:rsidR="005344C2" w:rsidRPr="008D686B" w:rsidRDefault="005344C2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7726DA8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Virgini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jui Miliniui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Palan</w:t>
      </w:r>
      <w:r w:rsidR="00BF09EF" w:rsidRPr="008D686B">
        <w:rPr>
          <w:rFonts w:ascii="Times New Roman" w:hAnsi="Times New Roman" w:cs="Times New Roman"/>
          <w:sz w:val="24"/>
          <w:szCs w:val="24"/>
          <w:lang w:val="lt-LT"/>
        </w:rPr>
        <w:t>gos „Grubiojo“ teatro spektaklio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8055D3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Tanato</w:t>
      </w:r>
      <w:proofErr w:type="spellEnd"/>
      <w:r w:rsidR="008055D3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viešbutis</w:t>
      </w:r>
      <w:r w:rsidR="00EC5AD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="008055D3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pagal </w:t>
      </w:r>
      <w:proofErr w:type="spellStart"/>
      <w:r w:rsidR="008055D3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Andre</w:t>
      </w:r>
      <w:proofErr w:type="spellEnd"/>
      <w:r w:rsidR="005344C2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="005344C2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orua</w:t>
      </w:r>
      <w:proofErr w:type="spellEnd"/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novelę </w:t>
      </w:r>
      <w:r w:rsidR="00EC5AD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„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Mirties pensionas</w:t>
      </w:r>
      <w:r w:rsidR="00EC5AD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režisūrą</w:t>
      </w:r>
      <w:r w:rsid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6BE57ED3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Jonui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Buziliauskui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Anykščių k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ultūros centro teatro spektaklio Euripido „Medėja“ režisūrą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E3F58B7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0" w:line="240" w:lineRule="auto"/>
        <w:ind w:right="-279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Violetai Tuomaitei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Joniškio kultūros ce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ntro teatro „Žiburys“ spektaklio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„Vedybos“ pagal Nikolajų Gogolį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režisūrą</w:t>
      </w:r>
    </w:p>
    <w:p w14:paraId="3F3B4C42" w14:textId="77777777" w:rsidR="00B13796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Laimutei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Pocevičienei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Telšių Ž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emaitės dramos teatro spektaklio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„Spalvotų </w:t>
      </w:r>
      <w:proofErr w:type="spellStart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>guzikėlių</w:t>
      </w:r>
      <w:proofErr w:type="spellEnd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>rožonči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  <w:r w:rsidR="00EC5AD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pagal Žemaičių grožinės literatūros antologiją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režisūrą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0E94968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Irenai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Čeplikienei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Varėnos rajono Matuizų kultūros centro teatro „Giraitė“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spektaklio „Dzūkų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gyvascis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“ režisūrą</w:t>
      </w:r>
    </w:p>
    <w:p w14:paraId="70B1F4EB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0" w:line="240" w:lineRule="auto"/>
        <w:ind w:right="-27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Jolantai Kazlauskienei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Tauragės meno mok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yklos Pilies teatro spektaklio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5A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„Žentelis“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pagal Algirdo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Kazragio</w:t>
      </w:r>
      <w:proofErr w:type="spellEnd"/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pjesę ir lietuviškus anekdotus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režisūrą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60DC8EA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Jurgai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Švagždienei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Panevėžio rajono Miežiškių kultūros centro mėgėjų teatro spektak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lio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„Kaip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visi žmonės“ režisūrą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9E1A86E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0" w:line="240" w:lineRule="auto"/>
        <w:ind w:right="-279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Tatjanai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Timko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Vilniaus jauni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mo teatro „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Arlekinas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“ spektaklio Hanso </w:t>
      </w:r>
      <w:proofErr w:type="spellStart"/>
      <w:r w:rsidR="00EC5AD4">
        <w:rPr>
          <w:rFonts w:ascii="Times New Roman" w:hAnsi="Times New Roman" w:cs="Times New Roman"/>
          <w:sz w:val="24"/>
          <w:szCs w:val="24"/>
          <w:lang w:val="lt-LT"/>
        </w:rPr>
        <w:t>Chr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istiano</w:t>
      </w:r>
      <w:proofErr w:type="spellEnd"/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Anderseno „Sniego kar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alienė“ režisūrą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073B56" w14:textId="77777777" w:rsidR="005344C2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Vaidai Brazaitienei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Šakių rajono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Lekėčių mėgėjų teatro spektaklio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Kaz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io Binkio „Tamošius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bekepuris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“ režisūrą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D7C0EA2" w14:textId="77777777" w:rsidR="001227D4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Donatui Žilinskui už </w:t>
      </w:r>
      <w:r w:rsidR="005344C2" w:rsidRPr="008D686B">
        <w:rPr>
          <w:rFonts w:ascii="Times New Roman" w:hAnsi="Times New Roman" w:cs="Times New Roman"/>
          <w:sz w:val="24"/>
          <w:szCs w:val="24"/>
          <w:lang w:val="lt-LT"/>
        </w:rPr>
        <w:t>Telšių Žemaitės dramos teatro spekt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aklio Kosto Ostrausko „Vaižgantas“ režisūrą</w:t>
      </w:r>
    </w:p>
    <w:p w14:paraId="1B4A4621" w14:textId="77777777" w:rsidR="001227D4" w:rsidRPr="008D686B" w:rsidRDefault="007469D7" w:rsidP="008D686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Eligijui Daugnorai už </w:t>
      </w:r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>Rokiškio kultūros c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entro liaudies teatro spektaklio</w:t>
      </w:r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Juozo Tumo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Vaižganto „Dėdės ir dėdienės“ režisūrą</w:t>
      </w:r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B711B69" w14:textId="77777777" w:rsidR="001227D4" w:rsidRPr="008D686B" w:rsidRDefault="007469D7" w:rsidP="008D686B">
      <w:pPr>
        <w:pStyle w:val="ListParagraph"/>
        <w:numPr>
          <w:ilvl w:val="0"/>
          <w:numId w:val="17"/>
        </w:numPr>
        <w:spacing w:after="0" w:line="240" w:lineRule="auto"/>
        <w:ind w:right="-279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Simonui Kiliui už </w:t>
      </w:r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>Pakruojo rajono Linkuvos kultūros centro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724B" w:rsidRPr="0028724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28724B">
        <w:rPr>
          <w:rFonts w:ascii="Times New Roman" w:hAnsi="Times New Roman" w:cs="Times New Roman"/>
          <w:sz w:val="24"/>
          <w:szCs w:val="24"/>
          <w:lang w:val="lt-LT"/>
        </w:rPr>
        <w:t>eatro studijos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mono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spektaklio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EC5AD4">
        <w:rPr>
          <w:rFonts w:ascii="Times New Roman" w:hAnsi="Times New Roman" w:cs="Times New Roman"/>
          <w:sz w:val="24"/>
          <w:szCs w:val="24"/>
          <w:lang w:val="lt-LT"/>
        </w:rPr>
        <w:t>ra</w:t>
      </w:r>
      <w:proofErr w:type="spellEnd"/>
      <w:r w:rsidR="00EC5AD4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“ režisūrą</w:t>
      </w:r>
      <w:r w:rsidR="001227D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D354032" w14:textId="77777777" w:rsidR="005344C2" w:rsidRPr="008D686B" w:rsidRDefault="005344C2" w:rsidP="008D686B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EEC88B8" w14:textId="77777777" w:rsidR="00837D1C" w:rsidRPr="008D686B" w:rsidRDefault="00837D1C" w:rsidP="008D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45CA6A" w14:textId="77777777" w:rsidR="00837D1C" w:rsidRPr="008D686B" w:rsidRDefault="00837D1C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Nominacija </w:t>
      </w:r>
      <w:r w:rsidR="0028724B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Ryškiausia spektaklio scenografija</w:t>
      </w:r>
      <w:r w:rsidR="0028724B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077340F8" w14:textId="77777777" w:rsidR="009138ED" w:rsidRPr="008D686B" w:rsidRDefault="009138ED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6B901241" w14:textId="77777777" w:rsidR="00837D1C" w:rsidRPr="008D686B" w:rsidRDefault="00837D1C" w:rsidP="008D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1192F3E" w14:textId="77777777" w:rsidR="00837D1C" w:rsidRPr="008D686B" w:rsidRDefault="0030148A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Dailininkui Aleksandrui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Novak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Mažeikių kultūros centro Juozo </w:t>
      </w:r>
      <w:proofErr w:type="spellStart"/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>Vaičkaus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Skrajojamojo teatro spektaklio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724B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„Medėja“ </w:t>
      </w:r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proofErr w:type="spellStart"/>
      <w:r w:rsidR="0028724B">
        <w:rPr>
          <w:rFonts w:ascii="Times New Roman" w:hAnsi="Times New Roman" w:cs="Times New Roman"/>
          <w:sz w:val="24"/>
          <w:szCs w:val="24"/>
          <w:lang w:val="lt-LT"/>
        </w:rPr>
        <w:t>Jeaną</w:t>
      </w:r>
      <w:proofErr w:type="spellEnd"/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>An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>ouilh</w:t>
      </w:r>
      <w:proofErr w:type="spellEnd"/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 Euripidą 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scenografiją. </w:t>
      </w:r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>Režisierius Martynas Januška</w:t>
      </w:r>
    </w:p>
    <w:p w14:paraId="0E361918" w14:textId="77777777" w:rsidR="004E1814" w:rsidRPr="008D686B" w:rsidRDefault="0030148A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Larisai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Jasinskajai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 Marinai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Jasinskajai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>Vilniaus jaunim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o teatro „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Arlekinas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>“ spektaklio</w:t>
      </w:r>
      <w:r w:rsidR="007469D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Hanso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8724B">
        <w:rPr>
          <w:rFonts w:ascii="Times New Roman" w:hAnsi="Times New Roman" w:cs="Times New Roman"/>
          <w:sz w:val="24"/>
          <w:szCs w:val="24"/>
          <w:lang w:val="lt-LT"/>
        </w:rPr>
        <w:t>Ch</w:t>
      </w:r>
      <w:r w:rsidR="007469D7" w:rsidRPr="008D686B">
        <w:rPr>
          <w:rFonts w:ascii="Times New Roman" w:hAnsi="Times New Roman" w:cs="Times New Roman"/>
          <w:sz w:val="24"/>
          <w:szCs w:val="24"/>
          <w:lang w:val="lt-LT"/>
        </w:rPr>
        <w:t>ristiano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Anderseno „Sniego karalienė“ scenografiją. </w:t>
      </w:r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Režisierė Tatjana </w:t>
      </w:r>
      <w:proofErr w:type="spellStart"/>
      <w:r w:rsidR="00837D1C" w:rsidRPr="008D686B">
        <w:rPr>
          <w:rFonts w:ascii="Times New Roman" w:hAnsi="Times New Roman" w:cs="Times New Roman"/>
          <w:sz w:val="24"/>
          <w:szCs w:val="24"/>
          <w:lang w:val="lt-LT"/>
        </w:rPr>
        <w:t>Timko</w:t>
      </w:r>
      <w:proofErr w:type="spellEnd"/>
    </w:p>
    <w:p w14:paraId="4C6D70B4" w14:textId="77777777" w:rsidR="00B13796" w:rsidRPr="008D686B" w:rsidRDefault="0030148A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Dailininkei Atėnei Jasaitei už 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Palangos „Grubiojo“ teatro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spektaklio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Tanato</w:t>
      </w:r>
      <w:proofErr w:type="spellEnd"/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viešbutis</w:t>
      </w:r>
      <w:r w:rsidR="0028724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pagal </w:t>
      </w:r>
      <w:proofErr w:type="spellStart"/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Andre</w:t>
      </w:r>
      <w:proofErr w:type="spellEnd"/>
      <w:r w:rsidR="004E181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="004E181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Morua</w:t>
      </w:r>
      <w:proofErr w:type="spellEnd"/>
      <w:r w:rsidR="004E181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novelę </w:t>
      </w:r>
      <w:r w:rsidR="0028724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„</w:t>
      </w:r>
      <w:r w:rsidR="004E181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Mirties pensionas</w:t>
      </w:r>
      <w:r w:rsidR="0028724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scenografiją</w:t>
      </w:r>
      <w:r w:rsidR="004E1814" w:rsidRPr="008D68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Režisierius ir scenarijaus autorius Virginijus Milinis</w:t>
      </w:r>
    </w:p>
    <w:p w14:paraId="1D899211" w14:textId="77777777" w:rsidR="004E1814" w:rsidRPr="008D686B" w:rsidRDefault="00837D1C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Dailininkams Lolitai </w:t>
      </w:r>
      <w:proofErr w:type="spellStart"/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>Rūgytei</w:t>
      </w:r>
      <w:proofErr w:type="spellEnd"/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 Romualdui </w:t>
      </w:r>
      <w:proofErr w:type="spellStart"/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>Drazdauskui</w:t>
      </w:r>
      <w:proofErr w:type="spellEnd"/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Šakių kultūros ce</w:t>
      </w:r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>ntro Zanavykų teatro spektaklio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724B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„Kapinėse“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Antono Če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hov</w:t>
      </w:r>
      <w:r w:rsidR="00F23E6F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o apsakymo motyvais scenografiją.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Režisierė Gražina </w:t>
      </w:r>
      <w:proofErr w:type="spellStart"/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Guzovijienė</w:t>
      </w:r>
      <w:proofErr w:type="spellEnd"/>
    </w:p>
    <w:p w14:paraId="41B56680" w14:textId="77777777" w:rsidR="004E1814" w:rsidRPr="008D686B" w:rsidRDefault="00F23E6F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Dailininkei Linai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Ripskytei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Joniškio kultūros cen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tro teatro „Žiburys“ spektaklio 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„Vedybos“ pagal Nikolajų Gogolį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 xml:space="preserve"> scenografiją.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Režisierė Violeta Tuomaitė</w:t>
      </w:r>
    </w:p>
    <w:p w14:paraId="672A0B8C" w14:textId="77777777" w:rsidR="00422637" w:rsidRPr="008D686B" w:rsidRDefault="00F23E6F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Dailininkui Valentinui Žalkauskui už </w:t>
      </w:r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>Anykščių ku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ltūros centro teatro spektaklio Euripido „Medėja“ scenografiją.</w:t>
      </w:r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Režisierius Jonas </w:t>
      </w:r>
      <w:proofErr w:type="spellStart"/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>Buziliauskas</w:t>
      </w:r>
      <w:proofErr w:type="spellEnd"/>
    </w:p>
    <w:p w14:paraId="5309EBE6" w14:textId="77777777" w:rsidR="00CA7B1B" w:rsidRPr="004872EE" w:rsidRDefault="004872EE" w:rsidP="004872EE">
      <w:pPr>
        <w:pStyle w:val="NormalWeb"/>
        <w:numPr>
          <w:ilvl w:val="0"/>
          <w:numId w:val="11"/>
        </w:numPr>
      </w:pPr>
      <w:proofErr w:type="spellStart"/>
      <w:r w:rsidRPr="004872EE">
        <w:rPr>
          <w:bCs/>
        </w:rPr>
        <w:t>Režisieriui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Rimantui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Venckui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ir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dailininkei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Daliai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Kiaupaitei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už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Vilniaus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universiteto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dramos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teatro</w:t>
      </w:r>
      <w:proofErr w:type="spellEnd"/>
      <w:r w:rsidRPr="004872EE">
        <w:rPr>
          <w:bCs/>
        </w:rPr>
        <w:t xml:space="preserve"> </w:t>
      </w:r>
      <w:proofErr w:type="spellStart"/>
      <w:r w:rsidRPr="004872EE">
        <w:rPr>
          <w:bCs/>
        </w:rPr>
        <w:t>spektaklio</w:t>
      </w:r>
      <w:proofErr w:type="spellEnd"/>
      <w:r w:rsidRPr="004872EE">
        <w:rPr>
          <w:bCs/>
        </w:rPr>
        <w:t xml:space="preserve"> "</w:t>
      </w:r>
      <w:proofErr w:type="spellStart"/>
      <w:r w:rsidRPr="004872EE">
        <w:rPr>
          <w:bCs/>
        </w:rPr>
        <w:t>Heraklis</w:t>
      </w:r>
      <w:proofErr w:type="spellEnd"/>
      <w:r w:rsidRPr="004872EE">
        <w:rPr>
          <w:bCs/>
        </w:rPr>
        <w:t xml:space="preserve"> 2020" </w:t>
      </w:r>
      <w:proofErr w:type="spellStart"/>
      <w:r w:rsidRPr="004872EE">
        <w:rPr>
          <w:bCs/>
        </w:rPr>
        <w:t>scenografiją</w:t>
      </w:r>
      <w:proofErr w:type="spellEnd"/>
      <w:r w:rsidRPr="004872EE">
        <w:rPr>
          <w:bCs/>
        </w:rPr>
        <w:t>".</w:t>
      </w:r>
      <w:r>
        <w:rPr>
          <w:b/>
          <w:bCs/>
        </w:rPr>
        <w:t xml:space="preserve"> </w:t>
      </w:r>
    </w:p>
    <w:p w14:paraId="3EABC1ED" w14:textId="77777777" w:rsidR="00422637" w:rsidRPr="008D686B" w:rsidRDefault="00F23E6F" w:rsidP="008D6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Airidai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Lementauskienei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Mažeikių kultūros centro Juozo </w:t>
      </w:r>
      <w:proofErr w:type="spellStart"/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>Vaičkaus</w:t>
      </w:r>
      <w:proofErr w:type="spellEnd"/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28724B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>rajoja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mojo teatro spektaklio</w:t>
      </w:r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„Sidabrinės rožių akys“ pagal Šatrijos Raganą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scenografiją.</w:t>
      </w:r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Režisierė </w:t>
      </w:r>
      <w:proofErr w:type="spellStart"/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>Airida</w:t>
      </w:r>
      <w:proofErr w:type="spellEnd"/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422637" w:rsidRPr="008D686B">
        <w:rPr>
          <w:rFonts w:ascii="Times New Roman" w:hAnsi="Times New Roman" w:cs="Times New Roman"/>
          <w:sz w:val="24"/>
          <w:szCs w:val="24"/>
          <w:lang w:val="lt-LT"/>
        </w:rPr>
        <w:t>Lementauskienė</w:t>
      </w:r>
      <w:proofErr w:type="spellEnd"/>
    </w:p>
    <w:p w14:paraId="5E3B8619" w14:textId="77777777" w:rsidR="004E1814" w:rsidRPr="008D686B" w:rsidRDefault="004E1814" w:rsidP="008D68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946797" w14:textId="77777777" w:rsidR="004E1814" w:rsidRPr="008D686B" w:rsidRDefault="0028724B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Nominacija „</w:t>
      </w:r>
      <w:r w:rsidR="004E1814" w:rsidRPr="008D686B">
        <w:rPr>
          <w:rFonts w:ascii="Times New Roman" w:hAnsi="Times New Roman" w:cs="Times New Roman"/>
          <w:b/>
          <w:sz w:val="24"/>
          <w:szCs w:val="24"/>
          <w:lang w:val="lt-LT"/>
        </w:rPr>
        <w:t>Ryškiausias muzikinis,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garsinis spektaklio sprendimas“</w:t>
      </w:r>
    </w:p>
    <w:p w14:paraId="5456E505" w14:textId="77777777" w:rsidR="004E1814" w:rsidRDefault="00D63A84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249CD080" w14:textId="77777777" w:rsidR="009C0158" w:rsidRPr="008D686B" w:rsidRDefault="009C0158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EF7969E" w14:textId="77777777" w:rsidR="00207664" w:rsidRPr="008D686B" w:rsidRDefault="00D63A84" w:rsidP="008D68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2C37">
        <w:rPr>
          <w:rFonts w:ascii="Times New Roman" w:hAnsi="Times New Roman" w:cs="Times New Roman"/>
          <w:sz w:val="24"/>
          <w:szCs w:val="24"/>
          <w:lang w:val="lt-LT"/>
        </w:rPr>
        <w:t>Muzikos autoriams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 vadovams Veronikai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Tarasevičiūtei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ir Donatui Mickūnui už 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Rokiškio kultūros centro liaudies teatro spektakl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Juozo Tumo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Vaižganto „Dėdės ir dėdienės“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0158" w:rsidRPr="008D686B">
        <w:rPr>
          <w:rFonts w:ascii="Times New Roman" w:hAnsi="Times New Roman" w:cs="Times New Roman"/>
          <w:sz w:val="24"/>
          <w:szCs w:val="24"/>
          <w:lang w:val="lt-LT"/>
        </w:rPr>
        <w:t>muziką</w:t>
      </w:r>
      <w:r w:rsidR="004E1814" w:rsidRPr="008D686B">
        <w:rPr>
          <w:rFonts w:ascii="Times New Roman" w:hAnsi="Times New Roman" w:cs="Times New Roman"/>
          <w:sz w:val="24"/>
          <w:szCs w:val="24"/>
          <w:lang w:val="lt-LT"/>
        </w:rPr>
        <w:t>. Režisierius Eligijus Daugnora</w:t>
      </w:r>
    </w:p>
    <w:p w14:paraId="6B59F640" w14:textId="77777777" w:rsidR="00841D13" w:rsidRPr="008D686B" w:rsidRDefault="00D63A84" w:rsidP="008D68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Kompozitorei Gintarei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Valionytei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>Gedimino Šimkaus teatro „Artyn“ spektakl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Daivos Čepauskaitės „Musė“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0158" w:rsidRPr="008D686B">
        <w:rPr>
          <w:rFonts w:ascii="Times New Roman" w:hAnsi="Times New Roman" w:cs="Times New Roman"/>
          <w:sz w:val="24"/>
          <w:szCs w:val="24"/>
          <w:lang w:val="lt-LT"/>
        </w:rPr>
        <w:t>muziką</w:t>
      </w:r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Marta </w:t>
      </w:r>
      <w:proofErr w:type="spellStart"/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>Dangilė</w:t>
      </w:r>
      <w:proofErr w:type="spellEnd"/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>Palmaitytė-Zubkova</w:t>
      </w:r>
      <w:proofErr w:type="spellEnd"/>
    </w:p>
    <w:p w14:paraId="7548E0B2" w14:textId="77777777" w:rsidR="00841D13" w:rsidRPr="008D686B" w:rsidRDefault="00FC4EED" w:rsidP="008D68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62C37">
        <w:rPr>
          <w:rFonts w:ascii="Times New Roman" w:eastAsia="Times New Roman" w:hAnsi="Times New Roman" w:cs="Times New Roman"/>
          <w:sz w:val="24"/>
          <w:szCs w:val="24"/>
          <w:lang w:val="lt-LT"/>
        </w:rPr>
        <w:t>Muzikos vadovėms Linai</w:t>
      </w:r>
      <w:r w:rsidRPr="008D686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Kairytei ir Audronei </w:t>
      </w:r>
      <w:proofErr w:type="spellStart"/>
      <w:r w:rsidRPr="008D686B">
        <w:rPr>
          <w:rFonts w:ascii="Times New Roman" w:eastAsia="Times New Roman" w:hAnsi="Times New Roman" w:cs="Times New Roman"/>
          <w:sz w:val="24"/>
          <w:szCs w:val="24"/>
          <w:lang w:val="lt-LT"/>
        </w:rPr>
        <w:t>Rancovienei</w:t>
      </w:r>
      <w:proofErr w:type="spellEnd"/>
      <w:r w:rsidRPr="008D686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</w:t>
      </w:r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>Panevėžio rajono Miežiškių kultūros centro mėgėjų teatro spektakl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„Kaip visi žmonės“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0158" w:rsidRPr="008D686B">
        <w:rPr>
          <w:rFonts w:ascii="Times New Roman" w:eastAsia="Times New Roman" w:hAnsi="Times New Roman" w:cs="Times New Roman"/>
          <w:sz w:val="24"/>
          <w:szCs w:val="24"/>
          <w:lang w:val="lt-LT"/>
        </w:rPr>
        <w:t>muziką</w:t>
      </w:r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Scenarijaus autorė ir režisierė Jurga </w:t>
      </w:r>
      <w:proofErr w:type="spellStart"/>
      <w:r w:rsidR="00841D13" w:rsidRPr="008D686B">
        <w:rPr>
          <w:rFonts w:ascii="Times New Roman" w:hAnsi="Times New Roman" w:cs="Times New Roman"/>
          <w:sz w:val="24"/>
          <w:szCs w:val="24"/>
          <w:lang w:val="lt-LT"/>
        </w:rPr>
        <w:t>Švagždienė</w:t>
      </w:r>
      <w:proofErr w:type="spellEnd"/>
    </w:p>
    <w:p w14:paraId="07E0F8CA" w14:textId="77777777" w:rsidR="00B13796" w:rsidRPr="008D686B" w:rsidRDefault="00D63A84" w:rsidP="008D68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Kompozitoriui Raimundui Tarvydui už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Raseinių rajono kultūros centro mėgėjų teatro „Braižas“ spektakl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Birutės </w:t>
      </w:r>
      <w:proofErr w:type="spellStart"/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Pūkelevičiūtės</w:t>
      </w:r>
      <w:proofErr w:type="spellEnd"/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„Rauda“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0158" w:rsidRPr="008D686B">
        <w:rPr>
          <w:rFonts w:ascii="Times New Roman" w:hAnsi="Times New Roman" w:cs="Times New Roman"/>
          <w:sz w:val="24"/>
          <w:szCs w:val="24"/>
          <w:lang w:val="lt-LT"/>
        </w:rPr>
        <w:t>muziką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. Režisierė Jolanta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Šimaitienė</w:t>
      </w:r>
      <w:proofErr w:type="spellEnd"/>
    </w:p>
    <w:p w14:paraId="5CB5150E" w14:textId="77777777" w:rsidR="005E2BAD" w:rsidRPr="008D686B" w:rsidRDefault="005E2BAD" w:rsidP="008D68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Kompozitoriui Andriui Šiuriui už Vilniaus universiteto dramos teatro spektakl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„Heraklis 2020“</w:t>
      </w:r>
      <w:r w:rsidR="009C01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0158" w:rsidRPr="008D686B">
        <w:rPr>
          <w:rFonts w:ascii="Times New Roman" w:hAnsi="Times New Roman" w:cs="Times New Roman"/>
          <w:sz w:val="24"/>
          <w:szCs w:val="24"/>
          <w:lang w:val="lt-LT"/>
        </w:rPr>
        <w:t>muziką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. Režisierius Rimantas Venckus</w:t>
      </w:r>
    </w:p>
    <w:p w14:paraId="29F5925A" w14:textId="77777777" w:rsidR="005E2BAD" w:rsidRPr="008D686B" w:rsidRDefault="005E2BAD" w:rsidP="008D68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CFC5F7C" w14:textId="77777777" w:rsidR="005E2BAD" w:rsidRPr="008D686B" w:rsidRDefault="005E2BAD" w:rsidP="008D68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8E7FB41" w14:textId="77777777" w:rsidR="00C51F00" w:rsidRPr="008D686B" w:rsidRDefault="009C0158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Nominacija „</w:t>
      </w:r>
      <w:r w:rsidR="00841D13" w:rsidRPr="008D686B">
        <w:rPr>
          <w:rFonts w:ascii="Times New Roman" w:hAnsi="Times New Roman" w:cs="Times New Roman"/>
          <w:b/>
          <w:sz w:val="24"/>
          <w:szCs w:val="24"/>
          <w:lang w:val="lt-LT"/>
        </w:rPr>
        <w:t>Ryškiausias debiutas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841D13"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469EB2F9" w14:textId="77777777" w:rsidR="005E2BAD" w:rsidRPr="008D686B" w:rsidRDefault="005E2BAD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5144C370" w14:textId="77777777" w:rsidR="00C51F00" w:rsidRPr="008D686B" w:rsidRDefault="00C51F00" w:rsidP="008D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0A7661" w14:textId="77777777" w:rsidR="00C51F00" w:rsidRPr="008D686B" w:rsidRDefault="005E2BAD" w:rsidP="008D68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Režisierei Mildai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Mažėtytei-Antanauskienei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>Marija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mpolės dramos teatro spektaklį 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>Antono Čechov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o „Čia jums ne arklidė“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A6C4725" w14:textId="77777777" w:rsidR="00C51F00" w:rsidRPr="008D686B" w:rsidRDefault="005E2BAD" w:rsidP="008D68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Režisierei Skaistei Vasiliauskaitei-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Dančenkovienei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>Ukmergės kultūros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centro mėgėjų teatro spektaklį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Daivos Čepauskaitės „Aš tave užmir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šau“</w:t>
      </w:r>
      <w:r w:rsid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6F24376" w14:textId="77777777" w:rsidR="000F06B2" w:rsidRPr="008D686B" w:rsidRDefault="005E2BAD" w:rsidP="008D68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Režisieriui Sauliui Vaičiuliui už 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>Kretingos r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ajono Vydmantų teatro spektaklį</w:t>
      </w:r>
      <w:r w:rsidR="00C51F00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Boriso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Dauguviečio „Žaldokynė“</w:t>
      </w:r>
    </w:p>
    <w:p w14:paraId="2712EAB9" w14:textId="77777777" w:rsidR="00B13796" w:rsidRPr="008D686B" w:rsidRDefault="005E2BAD" w:rsidP="008D68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Režisierei Mart</w:t>
      </w:r>
      <w:r w:rsidR="00B74FCE" w:rsidRPr="008D686B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Dangilei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Palmaitytei-Zubkovai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>Gedimino Šimkaus tea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>tro „Artyn“ spektaklį</w:t>
      </w:r>
      <w:r w:rsidR="00B13796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Daivos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Čepauskaitės „Musė“</w:t>
      </w:r>
    </w:p>
    <w:p w14:paraId="1BC3816B" w14:textId="77777777" w:rsidR="000F06B2" w:rsidRPr="009C0158" w:rsidRDefault="005E2BAD" w:rsidP="008D68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Režisieriui Vaidui </w:t>
      </w:r>
      <w:proofErr w:type="spellStart"/>
      <w:r w:rsidRPr="008D686B">
        <w:rPr>
          <w:rFonts w:ascii="Times New Roman" w:hAnsi="Times New Roman" w:cs="Times New Roman"/>
          <w:sz w:val="24"/>
          <w:szCs w:val="24"/>
          <w:lang w:val="lt-LT"/>
        </w:rPr>
        <w:t>Lengvinui</w:t>
      </w:r>
      <w:proofErr w:type="spellEnd"/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už </w:t>
      </w:r>
      <w:r w:rsidR="000F06B2" w:rsidRPr="008D686B">
        <w:rPr>
          <w:rFonts w:ascii="Times New Roman" w:hAnsi="Times New Roman" w:cs="Times New Roman"/>
          <w:sz w:val="24"/>
          <w:szCs w:val="24"/>
          <w:lang w:val="lt-LT"/>
        </w:rPr>
        <w:t>Prienų rajono Stakliškių kultūros ir laisvalaikio</w:t>
      </w:r>
      <w:r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centro mėgėjų teatro spektaklį</w:t>
      </w:r>
      <w:r w:rsidR="000F06B2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Vaido Lengvino „Tarpukario meilė“</w:t>
      </w:r>
    </w:p>
    <w:p w14:paraId="3648A0EA" w14:textId="77777777" w:rsidR="0051161F" w:rsidRPr="0051161F" w:rsidRDefault="0051161F" w:rsidP="005116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Režisieriui Andriui Povilauskui už </w:t>
      </w:r>
      <w:r w:rsidRPr="0051161F">
        <w:rPr>
          <w:rFonts w:ascii="Times New Roman" w:hAnsi="Times New Roman" w:cs="Times New Roman"/>
          <w:sz w:val="24"/>
          <w:szCs w:val="24"/>
          <w:lang w:val="lt-LT"/>
        </w:rPr>
        <w:t>Panevėžio rajono Naujamiesčio kultūros centro-galerij</w:t>
      </w:r>
      <w:r>
        <w:rPr>
          <w:rFonts w:ascii="Times New Roman" w:hAnsi="Times New Roman" w:cs="Times New Roman"/>
          <w:sz w:val="24"/>
          <w:szCs w:val="24"/>
          <w:lang w:val="lt-LT"/>
        </w:rPr>
        <w:t>os „Galerijos“ teatro spektaklį</w:t>
      </w:r>
      <w:r w:rsidRPr="0051161F">
        <w:rPr>
          <w:rFonts w:ascii="Times New Roman" w:hAnsi="Times New Roman" w:cs="Times New Roman"/>
          <w:sz w:val="24"/>
          <w:szCs w:val="24"/>
          <w:lang w:val="lt-LT"/>
        </w:rPr>
        <w:t xml:space="preserve"> Martyno Vain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ilaičio „Kalvio pasaka“ </w:t>
      </w:r>
    </w:p>
    <w:p w14:paraId="1B520FF2" w14:textId="77777777" w:rsidR="009C0158" w:rsidRPr="008D686B" w:rsidRDefault="009C0158" w:rsidP="009C01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63A6FB6" w14:textId="77777777" w:rsidR="000F06B2" w:rsidRPr="008D686B" w:rsidRDefault="000F06B2" w:rsidP="008D68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DC66D1" w14:textId="77777777" w:rsidR="005E2BAD" w:rsidRPr="008D686B" w:rsidRDefault="000F06B2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Nominacija </w:t>
      </w:r>
      <w:r w:rsidR="009C0158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Už nu</w:t>
      </w:r>
      <w:r w:rsidR="009C0158">
        <w:rPr>
          <w:rFonts w:ascii="Times New Roman" w:hAnsi="Times New Roman" w:cs="Times New Roman"/>
          <w:b/>
          <w:sz w:val="24"/>
          <w:szCs w:val="24"/>
          <w:lang w:val="lt-LT"/>
        </w:rPr>
        <w:t>opelnus Lietuvos mėgėjų teatrui“</w:t>
      </w:r>
      <w:r w:rsidR="008D68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</w:p>
    <w:p w14:paraId="746147A0" w14:textId="77777777" w:rsidR="005E2BAD" w:rsidRDefault="005E2BAD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b/>
          <w:sz w:val="24"/>
          <w:szCs w:val="24"/>
          <w:lang w:val="lt-LT"/>
        </w:rPr>
        <w:t>DIPLOMAS</w:t>
      </w:r>
    </w:p>
    <w:p w14:paraId="5305ADF3" w14:textId="77777777" w:rsidR="009C0158" w:rsidRPr="008D686B" w:rsidRDefault="009C0158" w:rsidP="008D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BEF219D" w14:textId="77777777" w:rsidR="008037F3" w:rsidRPr="008D686B" w:rsidRDefault="005344C2" w:rsidP="008D686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86B">
        <w:rPr>
          <w:rFonts w:ascii="Times New Roman" w:hAnsi="Times New Roman" w:cs="Times New Roman"/>
          <w:sz w:val="24"/>
          <w:szCs w:val="24"/>
          <w:lang w:val="lt-LT"/>
        </w:rPr>
        <w:t>Vita</w:t>
      </w:r>
      <w:r w:rsidR="005E2BAD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5E2BAD" w:rsidRPr="008D686B">
        <w:rPr>
          <w:rFonts w:ascii="Times New Roman" w:hAnsi="Times New Roman" w:cs="Times New Roman"/>
          <w:sz w:val="24"/>
          <w:szCs w:val="24"/>
          <w:lang w:val="lt-LT"/>
        </w:rPr>
        <w:t>Vadoklytei</w:t>
      </w:r>
      <w:proofErr w:type="spellEnd"/>
      <w:r w:rsidR="009C01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E2BAD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 Lietuvos mėgėjų teatro sąjungos prezidentei</w:t>
      </w:r>
      <w:r w:rsidR="00AA2A98" w:rsidRPr="008D686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74879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Kupiškio </w:t>
      </w:r>
      <w:r w:rsidR="00462C37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kultūros centro </w:t>
      </w:r>
      <w:r w:rsidR="00AA2A98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Skapiškio </w:t>
      </w:r>
      <w:r w:rsidR="00774879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padalinio </w:t>
      </w:r>
      <w:r w:rsidR="00AA2A98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teatrų </w:t>
      </w:r>
      <w:r w:rsidR="009C0158" w:rsidRPr="00462C3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AA2A98" w:rsidRPr="00462C37">
        <w:rPr>
          <w:rFonts w:ascii="Times New Roman" w:hAnsi="Times New Roman" w:cs="Times New Roman"/>
          <w:sz w:val="24"/>
          <w:szCs w:val="24"/>
          <w:lang w:val="lt-LT"/>
        </w:rPr>
        <w:t>Stebulė</w:t>
      </w:r>
      <w:r w:rsidR="009C0158" w:rsidRPr="00462C3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AA2A98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C0158" w:rsidRPr="00462C37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AA2A98" w:rsidRPr="00462C37">
        <w:rPr>
          <w:rFonts w:ascii="Times New Roman" w:hAnsi="Times New Roman" w:cs="Times New Roman"/>
          <w:sz w:val="24"/>
          <w:szCs w:val="24"/>
          <w:lang w:val="lt-LT"/>
        </w:rPr>
        <w:t>Ku-kū</w:t>
      </w:r>
      <w:proofErr w:type="spellEnd"/>
      <w:r w:rsidR="009C0158" w:rsidRPr="00462C3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AA2A98" w:rsidRPr="00462C37">
        <w:rPr>
          <w:rFonts w:ascii="Times New Roman" w:hAnsi="Times New Roman" w:cs="Times New Roman"/>
          <w:sz w:val="24"/>
          <w:szCs w:val="24"/>
          <w:lang w:val="lt-LT"/>
        </w:rPr>
        <w:t xml:space="preserve"> vadovei ir režisierei</w:t>
      </w:r>
    </w:p>
    <w:sectPr w:rsidR="008037F3" w:rsidRPr="008D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C37"/>
    <w:multiLevelType w:val="hybridMultilevel"/>
    <w:tmpl w:val="F21E3304"/>
    <w:lvl w:ilvl="0" w:tplc="CBB2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3307"/>
    <w:multiLevelType w:val="hybridMultilevel"/>
    <w:tmpl w:val="C0CA8FD0"/>
    <w:lvl w:ilvl="0" w:tplc="9F4E18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C526B"/>
    <w:multiLevelType w:val="hybridMultilevel"/>
    <w:tmpl w:val="FE4C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112"/>
    <w:multiLevelType w:val="hybridMultilevel"/>
    <w:tmpl w:val="8BB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5BDE"/>
    <w:multiLevelType w:val="hybridMultilevel"/>
    <w:tmpl w:val="2704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3940"/>
    <w:multiLevelType w:val="hybridMultilevel"/>
    <w:tmpl w:val="3932C2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1E90"/>
    <w:multiLevelType w:val="hybridMultilevel"/>
    <w:tmpl w:val="FA10EAF8"/>
    <w:lvl w:ilvl="0" w:tplc="41060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85918"/>
    <w:multiLevelType w:val="hybridMultilevel"/>
    <w:tmpl w:val="C29E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43B3"/>
    <w:multiLevelType w:val="hybridMultilevel"/>
    <w:tmpl w:val="52588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4A13"/>
    <w:multiLevelType w:val="hybridMultilevel"/>
    <w:tmpl w:val="E64819EC"/>
    <w:lvl w:ilvl="0" w:tplc="41D4AC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F5CA1"/>
    <w:multiLevelType w:val="hybridMultilevel"/>
    <w:tmpl w:val="DC9E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164B3"/>
    <w:multiLevelType w:val="hybridMultilevel"/>
    <w:tmpl w:val="1A080738"/>
    <w:lvl w:ilvl="0" w:tplc="2152CFA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3E211E"/>
    <w:multiLevelType w:val="hybridMultilevel"/>
    <w:tmpl w:val="D7EE8638"/>
    <w:lvl w:ilvl="0" w:tplc="2506CA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1F3038"/>
    <w:multiLevelType w:val="hybridMultilevel"/>
    <w:tmpl w:val="D91CBF60"/>
    <w:lvl w:ilvl="0" w:tplc="AD8EA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47DA8"/>
    <w:multiLevelType w:val="hybridMultilevel"/>
    <w:tmpl w:val="B91008E6"/>
    <w:lvl w:ilvl="0" w:tplc="9E326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717C"/>
    <w:multiLevelType w:val="hybridMultilevel"/>
    <w:tmpl w:val="8A86B9C4"/>
    <w:lvl w:ilvl="0" w:tplc="14068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A3B63"/>
    <w:multiLevelType w:val="hybridMultilevel"/>
    <w:tmpl w:val="A7444B08"/>
    <w:lvl w:ilvl="0" w:tplc="D09CAA2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F"/>
    <w:rsid w:val="0000797A"/>
    <w:rsid w:val="00042D00"/>
    <w:rsid w:val="00070F07"/>
    <w:rsid w:val="00076454"/>
    <w:rsid w:val="000D6E77"/>
    <w:rsid w:val="000F06B2"/>
    <w:rsid w:val="001227D4"/>
    <w:rsid w:val="0013260D"/>
    <w:rsid w:val="00204155"/>
    <w:rsid w:val="00207664"/>
    <w:rsid w:val="00262793"/>
    <w:rsid w:val="0028724B"/>
    <w:rsid w:val="00291C7E"/>
    <w:rsid w:val="002B48C1"/>
    <w:rsid w:val="002D4BCD"/>
    <w:rsid w:val="002F3AF1"/>
    <w:rsid w:val="0030148A"/>
    <w:rsid w:val="00344D37"/>
    <w:rsid w:val="00393B2C"/>
    <w:rsid w:val="0040574D"/>
    <w:rsid w:val="00413121"/>
    <w:rsid w:val="00422637"/>
    <w:rsid w:val="004248E3"/>
    <w:rsid w:val="00462C37"/>
    <w:rsid w:val="0048378F"/>
    <w:rsid w:val="004872EE"/>
    <w:rsid w:val="004D00AF"/>
    <w:rsid w:val="004E1814"/>
    <w:rsid w:val="004E1FCA"/>
    <w:rsid w:val="00503768"/>
    <w:rsid w:val="0051161F"/>
    <w:rsid w:val="005344C2"/>
    <w:rsid w:val="00575532"/>
    <w:rsid w:val="005A7381"/>
    <w:rsid w:val="005B32A1"/>
    <w:rsid w:val="005E2BAD"/>
    <w:rsid w:val="00625509"/>
    <w:rsid w:val="00696182"/>
    <w:rsid w:val="006D0A24"/>
    <w:rsid w:val="007469D7"/>
    <w:rsid w:val="00750211"/>
    <w:rsid w:val="00764307"/>
    <w:rsid w:val="00774879"/>
    <w:rsid w:val="00793A2C"/>
    <w:rsid w:val="008037F3"/>
    <w:rsid w:val="008055D3"/>
    <w:rsid w:val="00806BC8"/>
    <w:rsid w:val="00814610"/>
    <w:rsid w:val="00837D1C"/>
    <w:rsid w:val="00841D13"/>
    <w:rsid w:val="00873C59"/>
    <w:rsid w:val="008D0853"/>
    <w:rsid w:val="008D686B"/>
    <w:rsid w:val="008E7B77"/>
    <w:rsid w:val="008F6480"/>
    <w:rsid w:val="00910EE3"/>
    <w:rsid w:val="009138ED"/>
    <w:rsid w:val="00917325"/>
    <w:rsid w:val="0091774F"/>
    <w:rsid w:val="00995C3B"/>
    <w:rsid w:val="009B2460"/>
    <w:rsid w:val="009C0158"/>
    <w:rsid w:val="00A166BC"/>
    <w:rsid w:val="00AA03ED"/>
    <w:rsid w:val="00AA2A98"/>
    <w:rsid w:val="00AC7824"/>
    <w:rsid w:val="00AD06CC"/>
    <w:rsid w:val="00AD2D6E"/>
    <w:rsid w:val="00B13796"/>
    <w:rsid w:val="00B162FD"/>
    <w:rsid w:val="00B65285"/>
    <w:rsid w:val="00B74FCE"/>
    <w:rsid w:val="00B762E0"/>
    <w:rsid w:val="00BE199A"/>
    <w:rsid w:val="00BF09EF"/>
    <w:rsid w:val="00C01038"/>
    <w:rsid w:val="00C25C80"/>
    <w:rsid w:val="00C51F00"/>
    <w:rsid w:val="00CA7B1B"/>
    <w:rsid w:val="00CB3E82"/>
    <w:rsid w:val="00CB5F97"/>
    <w:rsid w:val="00CC39EF"/>
    <w:rsid w:val="00D22FB5"/>
    <w:rsid w:val="00D63A84"/>
    <w:rsid w:val="00DC590F"/>
    <w:rsid w:val="00E30532"/>
    <w:rsid w:val="00E33DAA"/>
    <w:rsid w:val="00E66C77"/>
    <w:rsid w:val="00E90084"/>
    <w:rsid w:val="00EC5AD4"/>
    <w:rsid w:val="00F12C59"/>
    <w:rsid w:val="00F23E6F"/>
    <w:rsid w:val="00F36B0F"/>
    <w:rsid w:val="00F70D6F"/>
    <w:rsid w:val="00F846A4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0DE"/>
  <w15:docId w15:val="{AB7D3248-56BF-4A8E-8DD8-DA64F8C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 maciulevicius</dc:creator>
  <cp:lastModifiedBy>Irena</cp:lastModifiedBy>
  <cp:revision>2</cp:revision>
  <dcterms:created xsi:type="dcterms:W3CDTF">2021-06-16T04:43:00Z</dcterms:created>
  <dcterms:modified xsi:type="dcterms:W3CDTF">2021-06-16T04:43:00Z</dcterms:modified>
</cp:coreProperties>
</file>