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36"/>
          <w:szCs w:val="36"/>
        </w:rPr>
      </w:pPr>
      <w:bookmarkStart w:id="0" w:name="_GoBack"/>
      <w:r w:rsidRPr="00DB58E7">
        <w:rPr>
          <w:rStyle w:val="pavarde"/>
          <w:rFonts w:ascii="Times New Roman" w:hAnsi="Times New Roman" w:cs="Times New Roman"/>
          <w:sz w:val="36"/>
          <w:szCs w:val="36"/>
        </w:rPr>
        <w:t>TURINYS</w:t>
      </w:r>
    </w:p>
    <w:p w:rsidR="00A91FBB" w:rsidRPr="00DB58E7" w:rsidRDefault="00A91FBB" w:rsidP="00A91FBB">
      <w:pPr>
        <w:pStyle w:val="BasicParagraph"/>
        <w:rPr>
          <w:rStyle w:val="pavadinimas"/>
          <w:rFonts w:ascii="Times New Roman" w:hAnsi="Times New Roman" w:cs="Times New Roman"/>
        </w:rPr>
      </w:pPr>
    </w:p>
    <w:p w:rsidR="00A91FBB" w:rsidRPr="00DB58E7" w:rsidRDefault="00A91FBB" w:rsidP="00A91FBB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DB58E7">
        <w:rPr>
          <w:rStyle w:val="turinys"/>
          <w:rFonts w:ascii="Times New Roman" w:hAnsi="Times New Roman" w:cs="Times New Roman"/>
        </w:rPr>
        <w:t>Vaclovas</w:t>
      </w:r>
      <w:proofErr w:type="spellEnd"/>
      <w:r w:rsidRPr="00DB58E7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DB58E7">
        <w:rPr>
          <w:rStyle w:val="turinys"/>
          <w:rFonts w:ascii="Times New Roman" w:hAnsi="Times New Roman" w:cs="Times New Roman"/>
        </w:rPr>
        <w:t>Augustinas</w:t>
      </w:r>
      <w:proofErr w:type="spellEnd"/>
      <w:r w:rsidRPr="00DB58E7">
        <w:rPr>
          <w:rStyle w:val="turinys"/>
          <w:rFonts w:ascii="Times New Roman" w:hAnsi="Times New Roman" w:cs="Times New Roman"/>
        </w:rPr>
        <w:tab/>
        <w:t xml:space="preserve">SONNET 18 / </w:t>
      </w:r>
      <w:proofErr w:type="spellStart"/>
      <w:r w:rsidRPr="00DB58E7">
        <w:rPr>
          <w:rStyle w:val="turinys"/>
          <w:rFonts w:ascii="Times New Roman" w:hAnsi="Times New Roman" w:cs="Times New Roman"/>
        </w:rPr>
        <w:t>Tu</w:t>
      </w:r>
      <w:proofErr w:type="spellEnd"/>
      <w:r w:rsidRPr="00DB58E7">
        <w:rPr>
          <w:rStyle w:val="turinys"/>
          <w:rFonts w:ascii="Times New Roman" w:hAnsi="Times New Roman" w:cs="Times New Roman"/>
        </w:rPr>
        <w:t xml:space="preserve"> man </w:t>
      </w:r>
      <w:proofErr w:type="spellStart"/>
      <w:r w:rsidRPr="00DB58E7">
        <w:rPr>
          <w:rStyle w:val="turinys"/>
          <w:rFonts w:ascii="Times New Roman" w:hAnsi="Times New Roman" w:cs="Times New Roman"/>
        </w:rPr>
        <w:t>graži</w:t>
      </w:r>
      <w:proofErr w:type="spellEnd"/>
      <w:r w:rsidRPr="00DB58E7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DB58E7">
        <w:rPr>
          <w:rStyle w:val="turinys"/>
          <w:rFonts w:ascii="Times New Roman" w:hAnsi="Times New Roman" w:cs="Times New Roman"/>
        </w:rPr>
        <w:t>kaip</w:t>
      </w:r>
      <w:proofErr w:type="spellEnd"/>
      <w:r w:rsidRPr="00DB58E7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DB58E7">
        <w:rPr>
          <w:rStyle w:val="turinys"/>
          <w:rFonts w:ascii="Times New Roman" w:hAnsi="Times New Roman" w:cs="Times New Roman"/>
        </w:rPr>
        <w:t>vasaros</w:t>
      </w:r>
      <w:proofErr w:type="spellEnd"/>
      <w:r w:rsidRPr="00DB58E7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DB58E7">
        <w:rPr>
          <w:rStyle w:val="turinys"/>
          <w:rFonts w:ascii="Times New Roman" w:hAnsi="Times New Roman" w:cs="Times New Roman"/>
        </w:rPr>
        <w:t>diena</w:t>
      </w:r>
      <w:proofErr w:type="spellEnd"/>
      <w:r w:rsidRPr="00DB58E7">
        <w:rPr>
          <w:rStyle w:val="turinys"/>
          <w:rFonts w:ascii="Times New Roman" w:hAnsi="Times New Roman" w:cs="Times New Roman"/>
        </w:rPr>
        <w:t>/3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William Shakespeare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sonetas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Nr. 18, SSAATTBB, 5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taurės</w:t>
      </w:r>
      <w:proofErr w:type="spellEnd"/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2014 m. I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</w:p>
    <w:p w:rsidR="00A91FBB" w:rsidRPr="00DB58E7" w:rsidRDefault="00A91FBB" w:rsidP="00A91FBB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</w:p>
    <w:p w:rsidR="00A91FBB" w:rsidRPr="00DB58E7" w:rsidRDefault="00A91FBB" w:rsidP="00A91FBB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DB58E7">
        <w:rPr>
          <w:rStyle w:val="turinys"/>
          <w:rFonts w:ascii="Times New Roman" w:hAnsi="Times New Roman" w:cs="Times New Roman"/>
        </w:rPr>
        <w:t>Vaclovas</w:t>
      </w:r>
      <w:proofErr w:type="spellEnd"/>
      <w:r w:rsidRPr="00DB58E7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DB58E7">
        <w:rPr>
          <w:rStyle w:val="turinys"/>
          <w:rFonts w:ascii="Times New Roman" w:hAnsi="Times New Roman" w:cs="Times New Roman"/>
        </w:rPr>
        <w:t>Augustinas</w:t>
      </w:r>
      <w:proofErr w:type="spellEnd"/>
      <w:r w:rsidRPr="00DB58E7">
        <w:rPr>
          <w:rStyle w:val="turinys"/>
          <w:rFonts w:ascii="Times New Roman" w:hAnsi="Times New Roman" w:cs="Times New Roman"/>
        </w:rPr>
        <w:tab/>
        <w:t xml:space="preserve">DU DOB </w:t>
      </w:r>
      <w:proofErr w:type="spellStart"/>
      <w:r w:rsidRPr="00DB58E7">
        <w:rPr>
          <w:rStyle w:val="turinys"/>
          <w:rFonts w:ascii="Times New Roman" w:hAnsi="Times New Roman" w:cs="Times New Roman"/>
        </w:rPr>
        <w:t>DOB</w:t>
      </w:r>
      <w:proofErr w:type="spellEnd"/>
      <w:r w:rsidRPr="00DB58E7">
        <w:rPr>
          <w:rStyle w:val="turinys"/>
          <w:rFonts w:ascii="Times New Roman" w:hAnsi="Times New Roman" w:cs="Times New Roman"/>
        </w:rPr>
        <w:t xml:space="preserve"> / Tie </w:t>
      </w:r>
      <w:proofErr w:type="spellStart"/>
      <w:r w:rsidRPr="00DB58E7">
        <w:rPr>
          <w:rStyle w:val="turinys"/>
          <w:rFonts w:ascii="Times New Roman" w:hAnsi="Times New Roman" w:cs="Times New Roman"/>
        </w:rPr>
        <w:t>bernelio</w:t>
      </w:r>
      <w:proofErr w:type="spellEnd"/>
      <w:r w:rsidRPr="00DB58E7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DB58E7">
        <w:rPr>
          <w:rStyle w:val="turinys"/>
          <w:rFonts w:ascii="Times New Roman" w:hAnsi="Times New Roman" w:cs="Times New Roman"/>
        </w:rPr>
        <w:t>pažadai</w:t>
      </w:r>
      <w:proofErr w:type="spellEnd"/>
      <w:r w:rsidRPr="00DB58E7">
        <w:rPr>
          <w:rStyle w:val="turinys"/>
          <w:rFonts w:ascii="Times New Roman" w:hAnsi="Times New Roman" w:cs="Times New Roman"/>
        </w:rPr>
        <w:t>.../14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sutartinė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>, SSAATB, piano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2014 m. II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A91FBB" w:rsidRPr="00DB58E7" w:rsidRDefault="00A91FBB" w:rsidP="00A91FBB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</w:p>
    <w:p w:rsidR="00A91FBB" w:rsidRPr="00DB58E7" w:rsidRDefault="00A91FBB" w:rsidP="00A91FBB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DB58E7">
        <w:rPr>
          <w:rStyle w:val="turinys"/>
          <w:rFonts w:ascii="Times New Roman" w:hAnsi="Times New Roman" w:cs="Times New Roman"/>
        </w:rPr>
        <w:t>Giedrius</w:t>
      </w:r>
      <w:proofErr w:type="spellEnd"/>
      <w:r w:rsidRPr="00DB58E7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DB58E7">
        <w:rPr>
          <w:rStyle w:val="turinys"/>
          <w:rFonts w:ascii="Times New Roman" w:hAnsi="Times New Roman" w:cs="Times New Roman"/>
        </w:rPr>
        <w:t>Svilainis</w:t>
      </w:r>
      <w:proofErr w:type="spellEnd"/>
      <w:r w:rsidRPr="00DB58E7">
        <w:rPr>
          <w:rStyle w:val="turinys"/>
          <w:rFonts w:ascii="Times New Roman" w:hAnsi="Times New Roman" w:cs="Times New Roman"/>
        </w:rPr>
        <w:tab/>
        <w:t>JAU AUŠT AUŠRUŽĖ/30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>, SSAATBB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2015 m. II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</w:p>
    <w:p w:rsidR="00A91FBB" w:rsidRPr="00DB58E7" w:rsidRDefault="00A91FBB" w:rsidP="00A91FBB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  <w:r w:rsidRPr="00DB58E7">
        <w:rPr>
          <w:rStyle w:val="pavadinimas"/>
          <w:rFonts w:ascii="Times New Roman" w:hAnsi="Times New Roman" w:cs="Times New Roman"/>
          <w:sz w:val="20"/>
          <w:szCs w:val="20"/>
        </w:rPr>
        <w:t xml:space="preserve"> </w:t>
      </w:r>
    </w:p>
    <w:p w:rsidR="00A91FBB" w:rsidRPr="00DB58E7" w:rsidRDefault="00A91FBB" w:rsidP="00A91FBB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DB58E7">
        <w:rPr>
          <w:rStyle w:val="turinys"/>
          <w:rFonts w:ascii="Times New Roman" w:hAnsi="Times New Roman" w:cs="Times New Roman"/>
        </w:rPr>
        <w:t>Giedrius</w:t>
      </w:r>
      <w:proofErr w:type="spellEnd"/>
      <w:r w:rsidRPr="00DB58E7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DB58E7">
        <w:rPr>
          <w:rStyle w:val="turinys"/>
          <w:rFonts w:ascii="Times New Roman" w:hAnsi="Times New Roman" w:cs="Times New Roman"/>
        </w:rPr>
        <w:t>Svilainis</w:t>
      </w:r>
      <w:proofErr w:type="spellEnd"/>
      <w:r w:rsidRPr="00DB58E7">
        <w:rPr>
          <w:rStyle w:val="turinys"/>
          <w:rFonts w:ascii="Times New Roman" w:hAnsi="Times New Roman" w:cs="Times New Roman"/>
        </w:rPr>
        <w:tab/>
        <w:t xml:space="preserve">SUSITARTINĖS/41 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, SSAATB,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skudučiai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lazdelės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akmenys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>, maracas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2015 m. II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A91FBB" w:rsidRPr="00DB58E7" w:rsidRDefault="00A91FBB" w:rsidP="00A91FBB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</w:p>
    <w:p w:rsidR="00A91FBB" w:rsidRPr="00DB58E7" w:rsidRDefault="00A91FBB" w:rsidP="00A91FBB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DB58E7">
        <w:rPr>
          <w:rStyle w:val="turinys"/>
          <w:rFonts w:ascii="Times New Roman" w:hAnsi="Times New Roman" w:cs="Times New Roman"/>
        </w:rPr>
        <w:t>Giedrius</w:t>
      </w:r>
      <w:proofErr w:type="spellEnd"/>
      <w:r w:rsidRPr="00DB58E7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DB58E7">
        <w:rPr>
          <w:rStyle w:val="turinys"/>
          <w:rFonts w:ascii="Times New Roman" w:hAnsi="Times New Roman" w:cs="Times New Roman"/>
        </w:rPr>
        <w:t>Svilainis</w:t>
      </w:r>
      <w:proofErr w:type="spellEnd"/>
      <w:r w:rsidRPr="00DB58E7">
        <w:rPr>
          <w:rStyle w:val="turinys"/>
          <w:rFonts w:ascii="Times New Roman" w:hAnsi="Times New Roman" w:cs="Times New Roman"/>
        </w:rPr>
        <w:tab/>
        <w:t>PYNĖS/51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>, SSAATB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2014 m. III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A91FBB" w:rsidRPr="00DB58E7" w:rsidRDefault="00A91FBB" w:rsidP="00A91FBB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</w:p>
    <w:p w:rsidR="00A91FBB" w:rsidRPr="00DB58E7" w:rsidRDefault="00A91FBB" w:rsidP="00A91FBB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DB58E7">
        <w:rPr>
          <w:rStyle w:val="turinys"/>
          <w:rFonts w:ascii="Times New Roman" w:hAnsi="Times New Roman" w:cs="Times New Roman"/>
        </w:rPr>
        <w:t>Giedrius</w:t>
      </w:r>
      <w:proofErr w:type="spellEnd"/>
      <w:r w:rsidRPr="00DB58E7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DB58E7">
        <w:rPr>
          <w:rStyle w:val="turinys"/>
          <w:rFonts w:ascii="Times New Roman" w:hAnsi="Times New Roman" w:cs="Times New Roman"/>
        </w:rPr>
        <w:t>Svilainis</w:t>
      </w:r>
      <w:proofErr w:type="spellEnd"/>
      <w:r w:rsidRPr="00DB58E7">
        <w:rPr>
          <w:rStyle w:val="turinys"/>
          <w:rFonts w:ascii="Times New Roman" w:hAnsi="Times New Roman" w:cs="Times New Roman"/>
        </w:rPr>
        <w:tab/>
        <w:t xml:space="preserve">OI AŠ VAKAR VAKARĖLĮ/63 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Išplėtota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daina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>, SATB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2011 m. III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</w:p>
    <w:p w:rsidR="00A91FBB" w:rsidRPr="00DB58E7" w:rsidRDefault="00A91FBB" w:rsidP="00A91FBB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</w:p>
    <w:p w:rsidR="00A91FBB" w:rsidRPr="00DB58E7" w:rsidRDefault="00A91FBB" w:rsidP="00A91FBB">
      <w:pPr>
        <w:pStyle w:val="BasicParagraph"/>
        <w:rPr>
          <w:rStyle w:val="turinys"/>
          <w:rFonts w:ascii="Times New Roman" w:hAnsi="Times New Roman" w:cs="Times New Roman"/>
        </w:rPr>
      </w:pPr>
      <w:r w:rsidRPr="00DB58E7">
        <w:rPr>
          <w:rStyle w:val="turinys"/>
          <w:rFonts w:ascii="Times New Roman" w:hAnsi="Times New Roman" w:cs="Times New Roman"/>
        </w:rPr>
        <w:t xml:space="preserve">Jonas </w:t>
      </w:r>
      <w:proofErr w:type="spellStart"/>
      <w:r w:rsidRPr="00DB58E7">
        <w:rPr>
          <w:rStyle w:val="turinys"/>
          <w:rFonts w:ascii="Times New Roman" w:hAnsi="Times New Roman" w:cs="Times New Roman"/>
        </w:rPr>
        <w:t>Tamulionis</w:t>
      </w:r>
      <w:proofErr w:type="spellEnd"/>
      <w:r w:rsidRPr="00DB58E7">
        <w:rPr>
          <w:rStyle w:val="turinys"/>
          <w:rFonts w:ascii="Times New Roman" w:hAnsi="Times New Roman" w:cs="Times New Roman"/>
        </w:rPr>
        <w:tab/>
        <w:t>ŽEMAITIŠKAS TRIPTIKAS/69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Išplėtotos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dainos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>, SATB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2015 m. II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A91FBB" w:rsidRPr="00DB58E7" w:rsidRDefault="00A91FBB" w:rsidP="00A91FBB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</w:p>
    <w:p w:rsidR="00A91FBB" w:rsidRPr="00DB58E7" w:rsidRDefault="00A91FBB" w:rsidP="00A91FBB">
      <w:pPr>
        <w:pStyle w:val="BasicParagraph"/>
        <w:rPr>
          <w:rStyle w:val="turinys"/>
          <w:rFonts w:ascii="Times New Roman" w:hAnsi="Times New Roman" w:cs="Times New Roman"/>
        </w:rPr>
      </w:pPr>
      <w:r w:rsidRPr="00DB58E7">
        <w:rPr>
          <w:rStyle w:val="turinys"/>
          <w:rFonts w:ascii="Times New Roman" w:hAnsi="Times New Roman" w:cs="Times New Roman"/>
        </w:rPr>
        <w:t xml:space="preserve">Jonas </w:t>
      </w:r>
      <w:proofErr w:type="spellStart"/>
      <w:r w:rsidRPr="00DB58E7">
        <w:rPr>
          <w:rStyle w:val="turinys"/>
          <w:rFonts w:ascii="Times New Roman" w:hAnsi="Times New Roman" w:cs="Times New Roman"/>
        </w:rPr>
        <w:t>Tamulionis</w:t>
      </w:r>
      <w:proofErr w:type="spellEnd"/>
      <w:r w:rsidRPr="00DB58E7">
        <w:rPr>
          <w:rStyle w:val="turinys"/>
          <w:rFonts w:ascii="Times New Roman" w:hAnsi="Times New Roman" w:cs="Times New Roman"/>
        </w:rPr>
        <w:tab/>
        <w:t>ŽEMAITIŠKAS DIPTIKAS/76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Išplėtotos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dainos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>, SATB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2015 m. III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A91FBB" w:rsidRPr="00DB58E7" w:rsidRDefault="00A91FBB" w:rsidP="00A91FBB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</w:p>
    <w:p w:rsidR="00A91FBB" w:rsidRPr="00DB58E7" w:rsidRDefault="00A91FBB" w:rsidP="00A91FBB">
      <w:pPr>
        <w:pStyle w:val="BasicParagraph"/>
        <w:rPr>
          <w:rStyle w:val="turinys"/>
          <w:rFonts w:ascii="Times New Roman" w:hAnsi="Times New Roman" w:cs="Times New Roman"/>
        </w:rPr>
      </w:pPr>
      <w:r w:rsidRPr="00DB58E7">
        <w:rPr>
          <w:rStyle w:val="turinys"/>
          <w:rFonts w:ascii="Times New Roman" w:hAnsi="Times New Roman" w:cs="Times New Roman"/>
        </w:rPr>
        <w:t xml:space="preserve">Jonas </w:t>
      </w:r>
      <w:proofErr w:type="spellStart"/>
      <w:r w:rsidRPr="00DB58E7">
        <w:rPr>
          <w:rStyle w:val="turinys"/>
          <w:rFonts w:ascii="Times New Roman" w:hAnsi="Times New Roman" w:cs="Times New Roman"/>
        </w:rPr>
        <w:t>Tamulionis</w:t>
      </w:r>
      <w:proofErr w:type="spellEnd"/>
      <w:r w:rsidRPr="00DB58E7">
        <w:rPr>
          <w:rStyle w:val="turinys"/>
          <w:rFonts w:ascii="Times New Roman" w:hAnsi="Times New Roman" w:cs="Times New Roman"/>
        </w:rPr>
        <w:tab/>
        <w:t>SEGUNDA ENDECHA DE LAS DOS ISLAS/82</w:t>
      </w:r>
    </w:p>
    <w:p w:rsidR="00A91FBB" w:rsidRPr="00DB58E7" w:rsidRDefault="00A91FBB" w:rsidP="00A91FBB">
      <w:pPr>
        <w:pStyle w:val="BasicParagraph"/>
        <w:rPr>
          <w:rStyle w:val="turinys"/>
          <w:rFonts w:ascii="Times New Roman" w:hAnsi="Times New Roman" w:cs="Times New Roman"/>
        </w:rPr>
      </w:pPr>
      <w:r w:rsidRPr="00DB58E7">
        <w:rPr>
          <w:rStyle w:val="pavadinimas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dinimas"/>
          <w:rFonts w:ascii="Times New Roman" w:hAnsi="Times New Roman" w:cs="Times New Roman"/>
          <w:sz w:val="20"/>
          <w:szCs w:val="20"/>
        </w:rPr>
        <w:tab/>
      </w:r>
      <w:proofErr w:type="spellStart"/>
      <w:r w:rsidRPr="00DB58E7">
        <w:rPr>
          <w:rStyle w:val="pavadinimas"/>
          <w:rFonts w:ascii="Times New Roman" w:hAnsi="Times New Roman" w:cs="Times New Roman"/>
          <w:sz w:val="20"/>
          <w:szCs w:val="20"/>
        </w:rPr>
        <w:t>Antroji</w:t>
      </w:r>
      <w:proofErr w:type="spellEnd"/>
      <w:r w:rsidRPr="00DB58E7">
        <w:rPr>
          <w:rStyle w:val="pavadinimas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dinimas"/>
          <w:rFonts w:ascii="Times New Roman" w:hAnsi="Times New Roman" w:cs="Times New Roman"/>
          <w:sz w:val="20"/>
          <w:szCs w:val="20"/>
        </w:rPr>
        <w:t>dviejų</w:t>
      </w:r>
      <w:proofErr w:type="spellEnd"/>
      <w:r w:rsidRPr="00DB58E7">
        <w:rPr>
          <w:rStyle w:val="pavadinimas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dinimas"/>
          <w:rFonts w:ascii="Times New Roman" w:hAnsi="Times New Roman" w:cs="Times New Roman"/>
          <w:sz w:val="20"/>
          <w:szCs w:val="20"/>
        </w:rPr>
        <w:t>salų</w:t>
      </w:r>
      <w:proofErr w:type="spellEnd"/>
      <w:r w:rsidRPr="00DB58E7">
        <w:rPr>
          <w:rStyle w:val="pavadinimas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dinimas"/>
          <w:rFonts w:ascii="Times New Roman" w:hAnsi="Times New Roman" w:cs="Times New Roman"/>
          <w:sz w:val="20"/>
          <w:szCs w:val="20"/>
        </w:rPr>
        <w:t>rauda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>, op. 345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Pedro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Lezcano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>, SATB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2014 m. III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A91FBB" w:rsidRPr="00DB58E7" w:rsidRDefault="00A91FBB" w:rsidP="00A91FBB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</w:p>
    <w:p w:rsidR="00A91FBB" w:rsidRPr="00DB58E7" w:rsidRDefault="00A91FBB" w:rsidP="00A91FBB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DB58E7">
        <w:rPr>
          <w:rStyle w:val="turinys"/>
          <w:rFonts w:ascii="Times New Roman" w:hAnsi="Times New Roman" w:cs="Times New Roman"/>
        </w:rPr>
        <w:t>Donatas</w:t>
      </w:r>
      <w:proofErr w:type="spellEnd"/>
      <w:r w:rsidRPr="00DB58E7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DB58E7">
        <w:rPr>
          <w:rStyle w:val="turinys"/>
          <w:rFonts w:ascii="Times New Roman" w:hAnsi="Times New Roman" w:cs="Times New Roman"/>
        </w:rPr>
        <w:t>Zakaras</w:t>
      </w:r>
      <w:proofErr w:type="spellEnd"/>
      <w:r w:rsidRPr="00DB58E7">
        <w:rPr>
          <w:rStyle w:val="turinys"/>
          <w:rFonts w:ascii="Times New Roman" w:hAnsi="Times New Roman" w:cs="Times New Roman"/>
        </w:rPr>
        <w:tab/>
        <w:t>Į JŪRĄ/92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Bernardo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Brazdžionio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DB58E7">
        <w:rPr>
          <w:rStyle w:val="pavarde"/>
          <w:rFonts w:ascii="Times New Roman" w:hAnsi="Times New Roman" w:cs="Times New Roman"/>
          <w:sz w:val="20"/>
          <w:szCs w:val="20"/>
        </w:rPr>
        <w:t>, SATB</w:t>
      </w:r>
    </w:p>
    <w:p w:rsidR="00A91FBB" w:rsidRPr="00DB58E7" w:rsidRDefault="00A91FBB" w:rsidP="00A91FBB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DB58E7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2015 m. I </w:t>
      </w:r>
      <w:proofErr w:type="spellStart"/>
      <w:r w:rsidRPr="00DB58E7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bookmarkEnd w:id="0"/>
    <w:p w:rsidR="007E0A26" w:rsidRPr="00DB58E7" w:rsidRDefault="007E0A26">
      <w:pPr>
        <w:rPr>
          <w:rFonts w:ascii="Times New Roman" w:hAnsi="Times New Roman"/>
        </w:rPr>
      </w:pPr>
    </w:p>
    <w:sectPr w:rsidR="007E0A26" w:rsidRPr="00DB58E7" w:rsidSect="00A91FBB">
      <w:pgSz w:w="11906" w:h="16838"/>
      <w:pgMar w:top="720" w:right="720" w:bottom="720" w:left="720" w:header="567" w:footer="567" w:gutter="0"/>
      <w:cols w:space="1296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/>
  <w:rsids>
    <w:rsidRoot w:val="00A91FBB"/>
    <w:rsid w:val="000B79EB"/>
    <w:rsid w:val="00185FF7"/>
    <w:rsid w:val="006E746A"/>
    <w:rsid w:val="007E0A26"/>
    <w:rsid w:val="007E358C"/>
    <w:rsid w:val="007E5E46"/>
    <w:rsid w:val="00944BED"/>
    <w:rsid w:val="009E588B"/>
    <w:rsid w:val="00A91FBB"/>
    <w:rsid w:val="00B20E1E"/>
    <w:rsid w:val="00B701F6"/>
    <w:rsid w:val="00C6398C"/>
    <w:rsid w:val="00DB58E7"/>
    <w:rsid w:val="00DE35E9"/>
    <w:rsid w:val="00E3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locked/>
    <w:rsid w:val="006E746A"/>
    <w:rPr>
      <w:b/>
      <w:bCs/>
    </w:rPr>
  </w:style>
  <w:style w:type="character" w:styleId="Emphasis">
    <w:name w:val="Emphasis"/>
    <w:qFormat/>
    <w:locked/>
    <w:rsid w:val="006E746A"/>
    <w:rPr>
      <w:i/>
      <w:iCs/>
    </w:rPr>
  </w:style>
  <w:style w:type="paragraph" w:styleId="ListParagraph">
    <w:name w:val="List Paragraph"/>
    <w:basedOn w:val="Normal"/>
    <w:qFormat/>
    <w:rsid w:val="00185FF7"/>
    <w:pPr>
      <w:ind w:left="720"/>
    </w:pPr>
  </w:style>
  <w:style w:type="paragraph" w:customStyle="1" w:styleId="BasicParagraph">
    <w:name w:val="[Basic Paragraph]"/>
    <w:basedOn w:val="Normal"/>
    <w:uiPriority w:val="99"/>
    <w:rsid w:val="00A91F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pavadinimas">
    <w:name w:val="pavadinimas"/>
    <w:uiPriority w:val="99"/>
    <w:rsid w:val="00A91FBB"/>
    <w:rPr>
      <w:rFonts w:ascii="Book Antiqua" w:hAnsi="Book Antiqua" w:cs="Book Antiqua"/>
      <w:color w:val="000000"/>
      <w:sz w:val="40"/>
      <w:szCs w:val="40"/>
    </w:rPr>
  </w:style>
  <w:style w:type="character" w:customStyle="1" w:styleId="pavarde">
    <w:name w:val="pavarde"/>
    <w:basedOn w:val="pavadinimas"/>
    <w:uiPriority w:val="99"/>
    <w:rsid w:val="00A91FBB"/>
    <w:rPr>
      <w:rFonts w:ascii="Myriad Pro Cond" w:hAnsi="Myriad Pro Cond" w:cs="Myriad Pro Cond"/>
      <w:color w:val="000000"/>
      <w:sz w:val="24"/>
      <w:szCs w:val="24"/>
    </w:rPr>
  </w:style>
  <w:style w:type="character" w:customStyle="1" w:styleId="turinys">
    <w:name w:val="turinys"/>
    <w:basedOn w:val="pavadinimas"/>
    <w:uiPriority w:val="99"/>
    <w:rsid w:val="00A91FBB"/>
    <w:rPr>
      <w:rFonts w:ascii="Book Antiqua" w:hAnsi="Book Antiqua" w:cs="Book Antiqu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locked/>
    <w:rsid w:val="006E746A"/>
    <w:rPr>
      <w:b/>
      <w:bCs/>
    </w:rPr>
  </w:style>
  <w:style w:type="character" w:styleId="Emphasis">
    <w:name w:val="Emphasis"/>
    <w:qFormat/>
    <w:locked/>
    <w:rsid w:val="006E746A"/>
    <w:rPr>
      <w:i/>
      <w:iCs/>
    </w:rPr>
  </w:style>
  <w:style w:type="paragraph" w:styleId="ListParagraph">
    <w:name w:val="List Paragraph"/>
    <w:basedOn w:val="Normal"/>
    <w:qFormat/>
    <w:rsid w:val="00185FF7"/>
    <w:pPr>
      <w:ind w:left="720"/>
    </w:pPr>
  </w:style>
  <w:style w:type="paragraph" w:customStyle="1" w:styleId="BasicParagraph">
    <w:name w:val="[Basic Paragraph]"/>
    <w:basedOn w:val="Normal"/>
    <w:uiPriority w:val="99"/>
    <w:rsid w:val="00A91F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pavadinimas">
    <w:name w:val="pavadinimas"/>
    <w:uiPriority w:val="99"/>
    <w:rsid w:val="00A91FBB"/>
    <w:rPr>
      <w:rFonts w:ascii="Book Antiqua" w:hAnsi="Book Antiqua" w:cs="Book Antiqua"/>
      <w:color w:val="000000"/>
      <w:sz w:val="40"/>
      <w:szCs w:val="40"/>
    </w:rPr>
  </w:style>
  <w:style w:type="character" w:customStyle="1" w:styleId="pavarde">
    <w:name w:val="pavarde"/>
    <w:basedOn w:val="pavadinimas"/>
    <w:uiPriority w:val="99"/>
    <w:rsid w:val="00A91FBB"/>
    <w:rPr>
      <w:rFonts w:ascii="Myriad Pro Cond" w:hAnsi="Myriad Pro Cond" w:cs="Myriad Pro Cond"/>
      <w:color w:val="000000"/>
      <w:sz w:val="24"/>
      <w:szCs w:val="24"/>
    </w:rPr>
  </w:style>
  <w:style w:type="character" w:customStyle="1" w:styleId="turinys">
    <w:name w:val="turinys"/>
    <w:basedOn w:val="pavadinimas"/>
    <w:uiPriority w:val="99"/>
    <w:rsid w:val="00A91FBB"/>
    <w:rPr>
      <w:rFonts w:ascii="Book Antiqua" w:hAnsi="Book Antiqua" w:cs="Book Antiqu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LLKC</dc:creator>
  <cp:lastModifiedBy>Aurelija</cp:lastModifiedBy>
  <cp:revision>4</cp:revision>
  <dcterms:created xsi:type="dcterms:W3CDTF">2015-12-01T08:13:00Z</dcterms:created>
  <dcterms:modified xsi:type="dcterms:W3CDTF">2015-12-21T12:24:00Z</dcterms:modified>
</cp:coreProperties>
</file>